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proofErr w:type="spellStart"/>
        <w:r w:rsidRPr="6922EE43">
          <w:rPr>
            <w:rStyle w:val="Hyperlink"/>
          </w:rPr>
          <w:t>netzerohub@bsg.ox.ac.uk</w:t>
        </w:r>
        <w:proofErr w:type="spellEnd"/>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56"/>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56"/>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56"/>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56"/>
        </w:numPr>
      </w:pPr>
      <w:r w:rsidRPr="00F276B3">
        <w:t>Insert answers into the blank, white cells provided.</w:t>
      </w:r>
    </w:p>
    <w:p w14:paraId="4AB13ACC" w14:textId="37246AC2" w:rsidR="00E63AC5" w:rsidRDefault="00E63AC5" w:rsidP="007A24F7">
      <w:pPr>
        <w:pStyle w:val="ListParagraph"/>
        <w:numPr>
          <w:ilvl w:val="0"/>
          <w:numId w:val="56"/>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56"/>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56"/>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56"/>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1" w:type="dxa"/>
        <w:tblLook w:val="04A0" w:firstRow="1" w:lastRow="0" w:firstColumn="1" w:lastColumn="0" w:noHBand="0" w:noVBand="1"/>
      </w:tblPr>
      <w:tblGrid>
        <w:gridCol w:w="1006"/>
        <w:gridCol w:w="3936"/>
        <w:gridCol w:w="446"/>
        <w:gridCol w:w="446"/>
        <w:gridCol w:w="4397"/>
      </w:tblGrid>
      <w:tr w:rsidR="00A17AE4" w14:paraId="33816968" w14:textId="77777777" w:rsidTr="23D7A8A6">
        <w:trPr>
          <w:trHeight w:val="341"/>
        </w:trPr>
        <w:tc>
          <w:tcPr>
            <w:tcW w:w="10231"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3D7A8A6">
        <w:trPr>
          <w:trHeight w:val="341"/>
        </w:trPr>
        <w:tc>
          <w:tcPr>
            <w:tcW w:w="1005" w:type="dxa"/>
            <w:vAlign w:val="center"/>
          </w:tcPr>
          <w:p w14:paraId="76C4C99D" w14:textId="77777777" w:rsidR="00093CA9" w:rsidRPr="00BA1D39" w:rsidRDefault="00093CA9" w:rsidP="00093CA9">
            <w:pPr>
              <w:rPr>
                <w:b/>
                <w:bCs/>
              </w:rPr>
            </w:pPr>
            <w:r w:rsidRPr="00BA1D39">
              <w:rPr>
                <w:b/>
                <w:bCs/>
              </w:rPr>
              <w:t>1</w:t>
            </w:r>
          </w:p>
        </w:tc>
        <w:tc>
          <w:tcPr>
            <w:tcW w:w="922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3D7A8A6">
        <w:trPr>
          <w:trHeight w:val="533"/>
        </w:trPr>
        <w:tc>
          <w:tcPr>
            <w:tcW w:w="1005" w:type="dxa"/>
            <w:vAlign w:val="center"/>
          </w:tcPr>
          <w:p w14:paraId="5B00FA6F" w14:textId="77777777" w:rsidR="00093CA9" w:rsidRDefault="00093CA9" w:rsidP="00093CA9"/>
        </w:tc>
        <w:tc>
          <w:tcPr>
            <w:tcW w:w="9226" w:type="dxa"/>
            <w:gridSpan w:val="4"/>
            <w:tcBorders>
              <w:top w:val="single" w:sz="4" w:space="0" w:color="D0CECE" w:themeColor="background2" w:themeShade="E6"/>
            </w:tcBorders>
            <w:vAlign w:val="center"/>
          </w:tcPr>
          <w:p w14:paraId="4F9450A3" w14:textId="4C338873" w:rsidR="00093CA9" w:rsidRDefault="00C0671C" w:rsidP="00093CA9">
            <w:r>
              <w:t>DLA Piper</w:t>
            </w:r>
          </w:p>
        </w:tc>
      </w:tr>
      <w:tr w:rsidR="00093CA9" w14:paraId="68D6C829" w14:textId="77777777" w:rsidTr="23D7A8A6">
        <w:trPr>
          <w:trHeight w:val="404"/>
        </w:trPr>
        <w:tc>
          <w:tcPr>
            <w:tcW w:w="1005" w:type="dxa"/>
            <w:vAlign w:val="center"/>
          </w:tcPr>
          <w:p w14:paraId="2964943E" w14:textId="77777777" w:rsidR="00093CA9" w:rsidRPr="00BA1D39" w:rsidRDefault="00093CA9" w:rsidP="00093CA9">
            <w:pPr>
              <w:rPr>
                <w:b/>
                <w:bCs/>
              </w:rPr>
            </w:pPr>
            <w:r w:rsidRPr="00BA1D39">
              <w:rPr>
                <w:b/>
                <w:bCs/>
              </w:rPr>
              <w:t>2</w:t>
            </w:r>
          </w:p>
        </w:tc>
        <w:tc>
          <w:tcPr>
            <w:tcW w:w="922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3D7A8A6">
        <w:trPr>
          <w:trHeight w:val="533"/>
        </w:trPr>
        <w:tc>
          <w:tcPr>
            <w:tcW w:w="1005" w:type="dxa"/>
            <w:vAlign w:val="center"/>
          </w:tcPr>
          <w:p w14:paraId="12C9C9CE" w14:textId="77777777" w:rsidR="00093CA9" w:rsidRDefault="00093CA9" w:rsidP="00093CA9"/>
        </w:tc>
        <w:tc>
          <w:tcPr>
            <w:tcW w:w="9226" w:type="dxa"/>
            <w:gridSpan w:val="4"/>
            <w:vAlign w:val="center"/>
          </w:tcPr>
          <w:p w14:paraId="624F8F71" w14:textId="0803F993" w:rsidR="00093CA9" w:rsidRDefault="00DA68EE" w:rsidP="00093CA9">
            <w:r>
              <w:t>United Kingdom</w:t>
            </w:r>
          </w:p>
        </w:tc>
      </w:tr>
      <w:tr w:rsidR="00093CA9" w:rsidRPr="00E50B13" w14:paraId="55091B20" w14:textId="77777777" w:rsidTr="23D7A8A6">
        <w:trPr>
          <w:trHeight w:val="1610"/>
        </w:trPr>
        <w:tc>
          <w:tcPr>
            <w:tcW w:w="1005" w:type="dxa"/>
            <w:vAlign w:val="center"/>
          </w:tcPr>
          <w:p w14:paraId="02D6FC2C" w14:textId="77777777" w:rsidR="00093CA9" w:rsidRPr="00BA1D39" w:rsidRDefault="00093CA9" w:rsidP="00093CA9">
            <w:pPr>
              <w:rPr>
                <w:b/>
                <w:bCs/>
              </w:rPr>
            </w:pPr>
            <w:r w:rsidRPr="00BA1D39">
              <w:rPr>
                <w:b/>
                <w:bCs/>
              </w:rPr>
              <w:t>3</w:t>
            </w:r>
          </w:p>
        </w:tc>
        <w:tc>
          <w:tcPr>
            <w:tcW w:w="922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3D7A8A6">
        <w:trPr>
          <w:trHeight w:val="533"/>
        </w:trPr>
        <w:tc>
          <w:tcPr>
            <w:tcW w:w="1005" w:type="dxa"/>
            <w:vAlign w:val="center"/>
          </w:tcPr>
          <w:p w14:paraId="59627549" w14:textId="77777777" w:rsidR="00093CA9" w:rsidRDefault="00093CA9" w:rsidP="00093CA9"/>
        </w:tc>
        <w:tc>
          <w:tcPr>
            <w:tcW w:w="9226" w:type="dxa"/>
            <w:gridSpan w:val="4"/>
            <w:vAlign w:val="center"/>
          </w:tcPr>
          <w:p w14:paraId="313A697B" w14:textId="3EDD709F" w:rsidR="00093CA9" w:rsidRDefault="004A76A9" w:rsidP="00093CA9">
            <w:r w:rsidRPr="004A76A9">
              <w:t>PRA 'Dear CFO' Letter on 'Thematic feedback on accounting for IFRS 9 ECL and climate risk'</w:t>
            </w:r>
          </w:p>
        </w:tc>
      </w:tr>
      <w:tr w:rsidR="00093CA9" w14:paraId="67500B24" w14:textId="77777777" w:rsidTr="23D7A8A6">
        <w:trPr>
          <w:trHeight w:val="1021"/>
        </w:trPr>
        <w:tc>
          <w:tcPr>
            <w:tcW w:w="1005" w:type="dxa"/>
            <w:vAlign w:val="center"/>
          </w:tcPr>
          <w:p w14:paraId="3672EC28" w14:textId="77777777" w:rsidR="00093CA9" w:rsidRPr="00BA1D39" w:rsidRDefault="00093CA9" w:rsidP="00093CA9">
            <w:pPr>
              <w:rPr>
                <w:b/>
                <w:bCs/>
              </w:rPr>
            </w:pPr>
            <w:r w:rsidRPr="00BA1D39">
              <w:rPr>
                <w:b/>
                <w:bCs/>
              </w:rPr>
              <w:t>4</w:t>
            </w:r>
          </w:p>
        </w:tc>
        <w:tc>
          <w:tcPr>
            <w:tcW w:w="922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3D7A8A6">
        <w:trPr>
          <w:trHeight w:val="1021"/>
        </w:trPr>
        <w:tc>
          <w:tcPr>
            <w:tcW w:w="1005" w:type="dxa"/>
            <w:vAlign w:val="center"/>
          </w:tcPr>
          <w:p w14:paraId="04C859A5" w14:textId="77777777" w:rsidR="00093CA9" w:rsidRDefault="00093CA9" w:rsidP="00093CA9"/>
        </w:tc>
        <w:tc>
          <w:tcPr>
            <w:tcW w:w="9226" w:type="dxa"/>
            <w:gridSpan w:val="4"/>
            <w:vAlign w:val="center"/>
          </w:tcPr>
          <w:p w14:paraId="1523C232" w14:textId="7DA1C810" w:rsidR="00093CA9" w:rsidRDefault="00FF2A18" w:rsidP="00093CA9">
            <w:hyperlink r:id="rId17" w:history="1">
              <w:r w:rsidRPr="00FF2A18">
                <w:rPr>
                  <w:rStyle w:val="Hyperlink"/>
                </w:rPr>
                <w:t>https://www.bankofengland.co.uk/-/media/boe/files/prudential-regulation/letter/2024/thematic-feedback-on-accounting-for-ifrs-9-ecl-and-climate-risk.pdf</w:t>
              </w:r>
            </w:hyperlink>
            <w:r>
              <w:t xml:space="preserve"> </w:t>
            </w:r>
          </w:p>
        </w:tc>
      </w:tr>
      <w:tr w:rsidR="00093CA9" w:rsidRPr="005A2023" w14:paraId="1EA0B43C" w14:textId="77777777" w:rsidTr="23D7A8A6">
        <w:trPr>
          <w:trHeight w:val="1160"/>
        </w:trPr>
        <w:tc>
          <w:tcPr>
            <w:tcW w:w="1005" w:type="dxa"/>
            <w:vAlign w:val="center"/>
          </w:tcPr>
          <w:p w14:paraId="2F72F437" w14:textId="77777777" w:rsidR="00093CA9" w:rsidRPr="00BA1D39" w:rsidRDefault="00093CA9" w:rsidP="00093CA9">
            <w:pPr>
              <w:rPr>
                <w:b/>
                <w:bCs/>
              </w:rPr>
            </w:pPr>
            <w:r w:rsidRPr="00BA1D39">
              <w:rPr>
                <w:b/>
                <w:bCs/>
              </w:rPr>
              <w:t>5</w:t>
            </w:r>
          </w:p>
        </w:tc>
        <w:tc>
          <w:tcPr>
            <w:tcW w:w="922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3D7A8A6">
        <w:trPr>
          <w:trHeight w:val="533"/>
        </w:trPr>
        <w:tc>
          <w:tcPr>
            <w:tcW w:w="1005"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3936"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5290" w:type="dxa"/>
            <w:gridSpan w:val="3"/>
            <w:vAlign w:val="center"/>
          </w:tcPr>
          <w:p w14:paraId="4E49657F" w14:textId="77777777" w:rsidR="00093CA9" w:rsidRDefault="00093CA9" w:rsidP="00093CA9"/>
        </w:tc>
      </w:tr>
      <w:tr w:rsidR="00093CA9" w14:paraId="401C58A8" w14:textId="77777777" w:rsidTr="23D7A8A6">
        <w:trPr>
          <w:trHeight w:val="533"/>
        </w:trPr>
        <w:tc>
          <w:tcPr>
            <w:tcW w:w="1005"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3936"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5290" w:type="dxa"/>
            <w:gridSpan w:val="3"/>
            <w:vAlign w:val="center"/>
          </w:tcPr>
          <w:p w14:paraId="14F96ECD" w14:textId="77777777" w:rsidR="00093CA9" w:rsidRDefault="00093CA9" w:rsidP="00093CA9"/>
        </w:tc>
      </w:tr>
      <w:tr w:rsidR="00093CA9" w14:paraId="2CE0B955" w14:textId="77777777" w:rsidTr="23D7A8A6">
        <w:trPr>
          <w:trHeight w:val="533"/>
        </w:trPr>
        <w:tc>
          <w:tcPr>
            <w:tcW w:w="1005"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3936"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5290" w:type="dxa"/>
            <w:gridSpan w:val="3"/>
            <w:vAlign w:val="center"/>
          </w:tcPr>
          <w:p w14:paraId="49932434" w14:textId="131E5F47" w:rsidR="00093CA9" w:rsidRDefault="00093CA9" w:rsidP="00093CA9"/>
        </w:tc>
      </w:tr>
      <w:tr w:rsidR="00093CA9" w14:paraId="60051751" w14:textId="77777777" w:rsidTr="23D7A8A6">
        <w:trPr>
          <w:trHeight w:val="533"/>
        </w:trPr>
        <w:tc>
          <w:tcPr>
            <w:tcW w:w="1005"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3936"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5290" w:type="dxa"/>
            <w:gridSpan w:val="3"/>
            <w:vAlign w:val="center"/>
          </w:tcPr>
          <w:p w14:paraId="676670DF" w14:textId="0E7DD113" w:rsidR="00093CA9" w:rsidRDefault="00093CA9" w:rsidP="00093CA9"/>
        </w:tc>
      </w:tr>
      <w:tr w:rsidR="00093CA9" w14:paraId="6426E869" w14:textId="77777777" w:rsidTr="23D7A8A6">
        <w:trPr>
          <w:trHeight w:val="533"/>
        </w:trPr>
        <w:tc>
          <w:tcPr>
            <w:tcW w:w="1005"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3936"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5290" w:type="dxa"/>
            <w:gridSpan w:val="3"/>
            <w:vAlign w:val="center"/>
          </w:tcPr>
          <w:p w14:paraId="0A5E7122" w14:textId="0BCA6D05" w:rsidR="00093CA9" w:rsidRDefault="00950525" w:rsidP="00093CA9">
            <w:r>
              <w:t>X</w:t>
            </w:r>
          </w:p>
        </w:tc>
      </w:tr>
      <w:tr w:rsidR="00093CA9" w14:paraId="4C779C87" w14:textId="77777777" w:rsidTr="23D7A8A6">
        <w:trPr>
          <w:trHeight w:val="533"/>
        </w:trPr>
        <w:tc>
          <w:tcPr>
            <w:tcW w:w="1005"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3936"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5290" w:type="dxa"/>
            <w:gridSpan w:val="3"/>
            <w:vAlign w:val="center"/>
          </w:tcPr>
          <w:p w14:paraId="791241EA" w14:textId="77777777" w:rsidR="00093CA9" w:rsidRDefault="00093CA9" w:rsidP="00093CA9"/>
        </w:tc>
      </w:tr>
      <w:tr w:rsidR="00093CA9" w14:paraId="73270E71" w14:textId="77777777" w:rsidTr="23D7A8A6">
        <w:trPr>
          <w:trHeight w:val="2330"/>
        </w:trPr>
        <w:tc>
          <w:tcPr>
            <w:tcW w:w="1005" w:type="dxa"/>
            <w:vAlign w:val="center"/>
          </w:tcPr>
          <w:p w14:paraId="23BCBDE3" w14:textId="77777777" w:rsidR="00093CA9" w:rsidRPr="00BA1D39" w:rsidRDefault="00093CA9" w:rsidP="00093CA9">
            <w:pPr>
              <w:rPr>
                <w:b/>
                <w:bCs/>
              </w:rPr>
            </w:pPr>
            <w:r w:rsidRPr="00BA1D39">
              <w:rPr>
                <w:b/>
                <w:bCs/>
              </w:rPr>
              <w:t>6</w:t>
            </w:r>
          </w:p>
        </w:tc>
        <w:tc>
          <w:tcPr>
            <w:tcW w:w="922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3D7A8A6">
        <w:trPr>
          <w:trHeight w:val="533"/>
        </w:trPr>
        <w:tc>
          <w:tcPr>
            <w:tcW w:w="1005" w:type="dxa"/>
            <w:vAlign w:val="center"/>
          </w:tcPr>
          <w:p w14:paraId="3C6209F9" w14:textId="77777777" w:rsidR="00093CA9" w:rsidRDefault="00093CA9" w:rsidP="00093CA9"/>
        </w:tc>
        <w:tc>
          <w:tcPr>
            <w:tcW w:w="9226" w:type="dxa"/>
            <w:gridSpan w:val="4"/>
            <w:vAlign w:val="center"/>
          </w:tcPr>
          <w:p w14:paraId="18257824" w14:textId="4EA8E23E" w:rsidR="00093CA9" w:rsidRDefault="42A86968" w:rsidP="23D7A8A6">
            <w:pPr>
              <w:rPr>
                <w:rFonts w:ascii="Calibri" w:eastAsia="Calibri" w:hAnsi="Calibri" w:cs="Calibri"/>
              </w:rPr>
            </w:pPr>
            <w:r w:rsidRPr="23D7A8A6">
              <w:rPr>
                <w:rFonts w:ascii="Calibri" w:eastAsia="Calibri" w:hAnsi="Calibri" w:cs="Calibri"/>
                <w:color w:val="000000" w:themeColor="text1"/>
              </w:rPr>
              <w:t>On 27 September 2024, the Bank of England (</w:t>
            </w:r>
            <w:r w:rsidRPr="23D7A8A6">
              <w:rPr>
                <w:rFonts w:ascii="Calibri" w:eastAsia="Calibri" w:hAnsi="Calibri" w:cs="Calibri"/>
                <w:b/>
                <w:bCs/>
                <w:color w:val="000000" w:themeColor="text1"/>
              </w:rPr>
              <w:t>Bank</w:t>
            </w:r>
            <w:r w:rsidRPr="23D7A8A6">
              <w:rPr>
                <w:rFonts w:ascii="Calibri" w:eastAsia="Calibri" w:hAnsi="Calibri" w:cs="Calibri"/>
                <w:color w:val="000000" w:themeColor="text1"/>
              </w:rPr>
              <w:t>) and the Prudential Regulation Authority (</w:t>
            </w:r>
            <w:r w:rsidRPr="23D7A8A6">
              <w:rPr>
                <w:rFonts w:ascii="Calibri" w:eastAsia="Calibri" w:hAnsi="Calibri" w:cs="Calibri"/>
                <w:b/>
                <w:bCs/>
                <w:color w:val="000000" w:themeColor="text1"/>
              </w:rPr>
              <w:t>PRA</w:t>
            </w:r>
            <w:r w:rsidRPr="23D7A8A6">
              <w:rPr>
                <w:rFonts w:ascii="Calibri" w:eastAsia="Calibri" w:hAnsi="Calibri" w:cs="Calibri"/>
                <w:color w:val="000000" w:themeColor="text1"/>
              </w:rPr>
              <w:t>) issued a letter to Chief Financial Officers of PRA-regulated Insurance firms</w:t>
            </w:r>
            <w:r w:rsidR="55AD5C8C" w:rsidRPr="23D7A8A6">
              <w:rPr>
                <w:rFonts w:ascii="Calibri" w:eastAsia="Calibri" w:hAnsi="Calibri" w:cs="Calibri"/>
                <w:color w:val="000000" w:themeColor="text1"/>
              </w:rPr>
              <w:t>. The letter sets out</w:t>
            </w:r>
            <w:r w:rsidR="105DA349" w:rsidRPr="23D7A8A6">
              <w:rPr>
                <w:rFonts w:ascii="Calibri" w:eastAsia="Calibri" w:hAnsi="Calibri" w:cs="Calibri"/>
                <w:color w:val="000000" w:themeColor="text1"/>
              </w:rPr>
              <w:t xml:space="preserve"> thematic</w:t>
            </w:r>
            <w:r w:rsidR="55AD5C8C" w:rsidRPr="23D7A8A6">
              <w:rPr>
                <w:rFonts w:ascii="Calibri" w:eastAsia="Calibri" w:hAnsi="Calibri" w:cs="Calibri"/>
                <w:color w:val="000000" w:themeColor="text1"/>
              </w:rPr>
              <w:t xml:space="preserve"> f</w:t>
            </w:r>
            <w:r w:rsidR="621D2CA1" w:rsidRPr="23D7A8A6">
              <w:rPr>
                <w:rFonts w:ascii="Calibri" w:eastAsia="Calibri" w:hAnsi="Calibri" w:cs="Calibri"/>
                <w:color w:val="000000" w:themeColor="text1"/>
              </w:rPr>
              <w:t>indings</w:t>
            </w:r>
            <w:r w:rsidR="55AD5C8C" w:rsidRPr="23D7A8A6">
              <w:rPr>
                <w:rFonts w:ascii="Calibri" w:eastAsia="Calibri" w:hAnsi="Calibri" w:cs="Calibri"/>
                <w:color w:val="000000" w:themeColor="text1"/>
              </w:rPr>
              <w:t xml:space="preserve"> from the Bank and the PRA’s review of auditors’ responses to questions on issues of supervisory interest relating to IF</w:t>
            </w:r>
            <w:r w:rsidR="57DCB1D5" w:rsidRPr="23D7A8A6">
              <w:rPr>
                <w:rFonts w:ascii="Calibri" w:eastAsia="Calibri" w:hAnsi="Calibri" w:cs="Calibri"/>
                <w:color w:val="000000" w:themeColor="text1"/>
              </w:rPr>
              <w:t>RS 9 expected credit loss accounting and accounting for climate risks.</w:t>
            </w:r>
            <w:r w:rsidR="054E9F3E" w:rsidRPr="23D7A8A6">
              <w:rPr>
                <w:rFonts w:ascii="Calibri" w:eastAsia="Calibri" w:hAnsi="Calibri" w:cs="Calibri"/>
                <w:color w:val="000000" w:themeColor="text1"/>
              </w:rPr>
              <w:t xml:space="preserve"> It also specifies the range of practice the Bank and the PRA saw as well as areas of focus for the near term and medium term to help firms identify areas of improvement and compare their approach to peers.</w:t>
            </w:r>
          </w:p>
        </w:tc>
      </w:tr>
      <w:tr w:rsidR="00093CA9" w14:paraId="2451E529" w14:textId="77777777" w:rsidTr="23D7A8A6">
        <w:trPr>
          <w:trHeight w:val="899"/>
        </w:trPr>
        <w:tc>
          <w:tcPr>
            <w:tcW w:w="1005" w:type="dxa"/>
            <w:vAlign w:val="center"/>
          </w:tcPr>
          <w:p w14:paraId="488CDAA5" w14:textId="77777777" w:rsidR="00093CA9" w:rsidRPr="00BA1D39" w:rsidRDefault="00093CA9" w:rsidP="00093CA9">
            <w:pPr>
              <w:rPr>
                <w:b/>
                <w:bCs/>
              </w:rPr>
            </w:pPr>
            <w:r w:rsidRPr="00BA1D39">
              <w:rPr>
                <w:b/>
                <w:bCs/>
              </w:rPr>
              <w:t>7</w:t>
            </w:r>
          </w:p>
        </w:tc>
        <w:tc>
          <w:tcPr>
            <w:tcW w:w="922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3D7A8A6">
        <w:trPr>
          <w:trHeight w:val="300"/>
        </w:trPr>
        <w:tc>
          <w:tcPr>
            <w:tcW w:w="1005" w:type="dxa"/>
            <w:vAlign w:val="center"/>
          </w:tcPr>
          <w:p w14:paraId="74D10F36" w14:textId="77777777" w:rsidR="00093CA9" w:rsidRDefault="00093CA9" w:rsidP="00093CA9">
            <w:r>
              <w:t>7.1</w:t>
            </w:r>
          </w:p>
        </w:tc>
        <w:tc>
          <w:tcPr>
            <w:tcW w:w="4382" w:type="dxa"/>
            <w:gridSpan w:val="2"/>
            <w:shd w:val="clear" w:color="auto" w:fill="E2EFD9" w:themeFill="accent6" w:themeFillTint="33"/>
            <w:vAlign w:val="center"/>
          </w:tcPr>
          <w:p w14:paraId="13418919" w14:textId="77777777" w:rsidR="00093CA9" w:rsidRDefault="00093CA9" w:rsidP="00093CA9">
            <w:r>
              <w:t>Approved, in force</w:t>
            </w:r>
          </w:p>
        </w:tc>
        <w:tc>
          <w:tcPr>
            <w:tcW w:w="4844" w:type="dxa"/>
            <w:gridSpan w:val="2"/>
            <w:vAlign w:val="center"/>
          </w:tcPr>
          <w:p w14:paraId="54354EEF" w14:textId="473D61EC" w:rsidR="00093CA9" w:rsidRDefault="0A79827E" w:rsidP="00093CA9">
            <w:r>
              <w:t>X</w:t>
            </w:r>
          </w:p>
        </w:tc>
      </w:tr>
      <w:tr w:rsidR="00093CA9" w14:paraId="3640F334" w14:textId="77777777" w:rsidTr="23D7A8A6">
        <w:trPr>
          <w:trHeight w:val="300"/>
        </w:trPr>
        <w:tc>
          <w:tcPr>
            <w:tcW w:w="1005" w:type="dxa"/>
            <w:vAlign w:val="center"/>
          </w:tcPr>
          <w:p w14:paraId="6223CD09" w14:textId="77777777" w:rsidR="00093CA9" w:rsidRDefault="00093CA9" w:rsidP="00093CA9">
            <w:r>
              <w:t>7.2</w:t>
            </w:r>
          </w:p>
        </w:tc>
        <w:tc>
          <w:tcPr>
            <w:tcW w:w="4382" w:type="dxa"/>
            <w:gridSpan w:val="2"/>
            <w:shd w:val="clear" w:color="auto" w:fill="E2EFD9" w:themeFill="accent6" w:themeFillTint="33"/>
            <w:vAlign w:val="center"/>
          </w:tcPr>
          <w:p w14:paraId="127DC8A9" w14:textId="77777777" w:rsidR="00093CA9" w:rsidRDefault="00093CA9" w:rsidP="00093CA9">
            <w:r>
              <w:t>Approved, not yet in force</w:t>
            </w:r>
          </w:p>
        </w:tc>
        <w:tc>
          <w:tcPr>
            <w:tcW w:w="4844" w:type="dxa"/>
            <w:gridSpan w:val="2"/>
            <w:vAlign w:val="center"/>
          </w:tcPr>
          <w:p w14:paraId="7E87AE91" w14:textId="77777777" w:rsidR="00093CA9" w:rsidRDefault="00093CA9" w:rsidP="00093CA9"/>
        </w:tc>
      </w:tr>
      <w:tr w:rsidR="003D6DA5" w14:paraId="2F19D0AC" w14:textId="77777777" w:rsidTr="23D7A8A6">
        <w:trPr>
          <w:trHeight w:val="300"/>
        </w:trPr>
        <w:tc>
          <w:tcPr>
            <w:tcW w:w="1005" w:type="dxa"/>
            <w:vAlign w:val="center"/>
          </w:tcPr>
          <w:p w14:paraId="0D61962A" w14:textId="0DBA428C" w:rsidR="003D6DA5" w:rsidRDefault="002B255F">
            <w:r>
              <w:t>7.3</w:t>
            </w:r>
          </w:p>
        </w:tc>
        <w:tc>
          <w:tcPr>
            <w:tcW w:w="4382" w:type="dxa"/>
            <w:gridSpan w:val="2"/>
            <w:shd w:val="clear" w:color="auto" w:fill="E2EFD9" w:themeFill="accent6" w:themeFillTint="33"/>
            <w:vAlign w:val="center"/>
          </w:tcPr>
          <w:p w14:paraId="73CA863F" w14:textId="1D7146CE" w:rsidR="003D6DA5" w:rsidRDefault="00811FC6">
            <w:r>
              <w:t>Repealed</w:t>
            </w:r>
          </w:p>
        </w:tc>
        <w:tc>
          <w:tcPr>
            <w:tcW w:w="4844" w:type="dxa"/>
            <w:gridSpan w:val="2"/>
            <w:vAlign w:val="center"/>
          </w:tcPr>
          <w:p w14:paraId="3B8D198C" w14:textId="77777777" w:rsidR="003D6DA5" w:rsidRDefault="003D6DA5"/>
        </w:tc>
      </w:tr>
      <w:tr w:rsidR="002B255F" w14:paraId="32FE17F8" w14:textId="77777777" w:rsidTr="23D7A8A6">
        <w:trPr>
          <w:trHeight w:val="300"/>
        </w:trPr>
        <w:tc>
          <w:tcPr>
            <w:tcW w:w="1005" w:type="dxa"/>
            <w:vAlign w:val="center"/>
          </w:tcPr>
          <w:p w14:paraId="6015BD7E" w14:textId="0D17B66E" w:rsidR="002B255F" w:rsidRDefault="002B255F">
            <w:r>
              <w:t>7.4</w:t>
            </w:r>
          </w:p>
        </w:tc>
        <w:tc>
          <w:tcPr>
            <w:tcW w:w="4382" w:type="dxa"/>
            <w:gridSpan w:val="2"/>
            <w:shd w:val="clear" w:color="auto" w:fill="E2EFD9" w:themeFill="accent6" w:themeFillTint="33"/>
            <w:vAlign w:val="center"/>
          </w:tcPr>
          <w:p w14:paraId="3D137E17" w14:textId="48511DAB" w:rsidR="002B255F" w:rsidRDefault="00811FC6">
            <w:r>
              <w:t>Superseded</w:t>
            </w:r>
          </w:p>
        </w:tc>
        <w:tc>
          <w:tcPr>
            <w:tcW w:w="4844" w:type="dxa"/>
            <w:gridSpan w:val="2"/>
            <w:vAlign w:val="center"/>
          </w:tcPr>
          <w:p w14:paraId="2FD900BD" w14:textId="77777777" w:rsidR="002B255F" w:rsidRDefault="002B255F"/>
        </w:tc>
      </w:tr>
      <w:tr w:rsidR="003D6DA5" w14:paraId="1E09AAC3" w14:textId="77777777" w:rsidTr="23D7A8A6">
        <w:trPr>
          <w:trHeight w:val="300"/>
        </w:trPr>
        <w:tc>
          <w:tcPr>
            <w:tcW w:w="1005" w:type="dxa"/>
            <w:vAlign w:val="center"/>
          </w:tcPr>
          <w:p w14:paraId="39C2428C" w14:textId="552B9ECE" w:rsidR="003D6DA5" w:rsidRDefault="002B255F" w:rsidP="00093CA9">
            <w:r>
              <w:t>7.5</w:t>
            </w:r>
          </w:p>
        </w:tc>
        <w:tc>
          <w:tcPr>
            <w:tcW w:w="4382" w:type="dxa"/>
            <w:gridSpan w:val="2"/>
            <w:shd w:val="clear" w:color="auto" w:fill="E2EFD9" w:themeFill="accent6" w:themeFillTint="33"/>
            <w:vAlign w:val="center"/>
          </w:tcPr>
          <w:p w14:paraId="6C7FD6CA" w14:textId="3191E7F3" w:rsidR="003D6DA5" w:rsidRDefault="00811FC6" w:rsidP="00093CA9">
            <w:r>
              <w:t>Retired</w:t>
            </w:r>
          </w:p>
        </w:tc>
        <w:tc>
          <w:tcPr>
            <w:tcW w:w="4844" w:type="dxa"/>
            <w:gridSpan w:val="2"/>
            <w:vAlign w:val="center"/>
          </w:tcPr>
          <w:p w14:paraId="7F5FECBA" w14:textId="77777777" w:rsidR="003D6DA5" w:rsidRDefault="003D6DA5" w:rsidP="00093CA9"/>
        </w:tc>
      </w:tr>
      <w:tr w:rsidR="00093CA9" w14:paraId="7E5D91D3" w14:textId="77777777" w:rsidTr="23D7A8A6">
        <w:trPr>
          <w:trHeight w:val="300"/>
        </w:trPr>
        <w:tc>
          <w:tcPr>
            <w:tcW w:w="1005" w:type="dxa"/>
            <w:vAlign w:val="center"/>
          </w:tcPr>
          <w:p w14:paraId="74BED566" w14:textId="278358E9" w:rsidR="00093CA9" w:rsidRDefault="00093CA9" w:rsidP="00093CA9">
            <w:r>
              <w:t>7.</w:t>
            </w:r>
            <w:r w:rsidR="00B6777F">
              <w:t>6</w:t>
            </w:r>
          </w:p>
        </w:tc>
        <w:tc>
          <w:tcPr>
            <w:tcW w:w="4382" w:type="dxa"/>
            <w:gridSpan w:val="2"/>
            <w:shd w:val="clear" w:color="auto" w:fill="E2EFD9" w:themeFill="accent6" w:themeFillTint="33"/>
            <w:vAlign w:val="center"/>
          </w:tcPr>
          <w:p w14:paraId="580D9D25" w14:textId="77777777" w:rsidR="00093CA9" w:rsidRDefault="00093CA9" w:rsidP="00093CA9">
            <w:r>
              <w:t>Other</w:t>
            </w:r>
          </w:p>
        </w:tc>
        <w:tc>
          <w:tcPr>
            <w:tcW w:w="4844" w:type="dxa"/>
            <w:gridSpan w:val="2"/>
            <w:vAlign w:val="center"/>
          </w:tcPr>
          <w:p w14:paraId="1D526E48" w14:textId="1B0B4271" w:rsidR="00093CA9" w:rsidRDefault="00093CA9" w:rsidP="00093CA9"/>
        </w:tc>
      </w:tr>
      <w:tr w:rsidR="00093CA9" w14:paraId="68022F59" w14:textId="77777777" w:rsidTr="23D7A8A6">
        <w:trPr>
          <w:trHeight w:val="948"/>
        </w:trPr>
        <w:tc>
          <w:tcPr>
            <w:tcW w:w="1005" w:type="dxa"/>
            <w:vAlign w:val="center"/>
          </w:tcPr>
          <w:p w14:paraId="66B04B67" w14:textId="77777777" w:rsidR="00093CA9" w:rsidRPr="00BA1D39" w:rsidRDefault="00093CA9" w:rsidP="00093CA9">
            <w:pPr>
              <w:rPr>
                <w:b/>
                <w:bCs/>
              </w:rPr>
            </w:pPr>
            <w:r w:rsidRPr="00BA1D39">
              <w:rPr>
                <w:b/>
                <w:bCs/>
              </w:rPr>
              <w:t>8</w:t>
            </w:r>
          </w:p>
        </w:tc>
        <w:tc>
          <w:tcPr>
            <w:tcW w:w="922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3D7A8A6">
        <w:trPr>
          <w:trHeight w:val="533"/>
        </w:trPr>
        <w:tc>
          <w:tcPr>
            <w:tcW w:w="1005" w:type="dxa"/>
            <w:vAlign w:val="center"/>
          </w:tcPr>
          <w:p w14:paraId="36DF578D" w14:textId="77777777" w:rsidR="00093CA9" w:rsidRDefault="00093CA9" w:rsidP="00093CA9"/>
        </w:tc>
        <w:tc>
          <w:tcPr>
            <w:tcW w:w="9226" w:type="dxa"/>
            <w:gridSpan w:val="4"/>
            <w:vAlign w:val="center"/>
          </w:tcPr>
          <w:p w14:paraId="46DE4B6E" w14:textId="77777777" w:rsidR="00DD7AD2" w:rsidRDefault="00DD7AD2" w:rsidP="00DD7AD2">
            <w:pPr>
              <w:rPr>
                <w:rFonts w:ascii="Calibri" w:eastAsia="Calibri" w:hAnsi="Calibri" w:cs="Calibri"/>
                <w:color w:val="000000" w:themeColor="text1"/>
              </w:rPr>
            </w:pPr>
            <w:r w:rsidRPr="0676B9E9">
              <w:rPr>
                <w:rFonts w:ascii="Calibri" w:eastAsia="Calibri" w:hAnsi="Calibri" w:cs="Calibri"/>
                <w:color w:val="000000" w:themeColor="text1"/>
              </w:rPr>
              <w:t>Whilst "in force", this publication</w:t>
            </w:r>
            <w:r>
              <w:rPr>
                <w:rFonts w:ascii="Calibri" w:eastAsia="Calibri" w:hAnsi="Calibri" w:cs="Calibri"/>
                <w:color w:val="000000" w:themeColor="text1"/>
              </w:rPr>
              <w:t xml:space="preserve"> as an instance of 'Dear CEO Letter's</w:t>
            </w:r>
            <w:r w:rsidRPr="0676B9E9">
              <w:rPr>
                <w:rFonts w:ascii="Calibri" w:eastAsia="Calibri" w:hAnsi="Calibri" w:cs="Calibri"/>
                <w:color w:val="000000" w:themeColor="text1"/>
              </w:rPr>
              <w:t xml:space="preserve"> is not hard law</w:t>
            </w:r>
            <w:r>
              <w:rPr>
                <w:rFonts w:ascii="Calibri" w:eastAsia="Calibri" w:hAnsi="Calibri" w:cs="Calibri"/>
                <w:color w:val="000000" w:themeColor="text1"/>
              </w:rPr>
              <w:t>;</w:t>
            </w:r>
            <w:r w:rsidRPr="0676B9E9">
              <w:rPr>
                <w:rFonts w:ascii="Calibri" w:eastAsia="Calibri" w:hAnsi="Calibri" w:cs="Calibri"/>
                <w:color w:val="000000" w:themeColor="text1"/>
              </w:rPr>
              <w:t xml:space="preserve"> however, it should be treated as strong regulatory guidance</w:t>
            </w:r>
            <w:r>
              <w:rPr>
                <w:rFonts w:ascii="Calibri" w:eastAsia="Calibri" w:hAnsi="Calibri" w:cs="Calibri"/>
                <w:color w:val="000000" w:themeColor="text1"/>
              </w:rPr>
              <w:t xml:space="preserve"> which contains at least, for the purposes of this policy tool survey, recommendations. In some cases, Dear CEO Letters may contain requirements or firms may be required to confirm they have read and understood the contents of the letter, and acting in accordance with the regulatory requirements (and in some cases within certain time period).</w:t>
            </w:r>
          </w:p>
          <w:p w14:paraId="5900A4E9" w14:textId="77777777" w:rsidR="00DD7AD2" w:rsidRDefault="00DD7AD2" w:rsidP="00DD7AD2">
            <w:pPr>
              <w:rPr>
                <w:rFonts w:ascii="Calibri" w:eastAsia="Calibri" w:hAnsi="Calibri" w:cs="Calibri"/>
                <w:color w:val="000000" w:themeColor="text1"/>
              </w:rPr>
            </w:pPr>
            <w:r>
              <w:rPr>
                <w:rFonts w:ascii="Calibri" w:eastAsia="Calibri" w:hAnsi="Calibri" w:cs="Calibri"/>
                <w:color w:val="000000" w:themeColor="text1"/>
              </w:rPr>
              <w:t xml:space="preserve">As an aside, note the Financial Conduct Authority, which regulates the UK financial services sector alongside the PRA, has recently stated generally regarding Dear CEO letters that they </w:t>
            </w:r>
            <w:r w:rsidRPr="0023289C">
              <w:rPr>
                <w:rFonts w:ascii="Calibri" w:eastAsia="Calibri" w:hAnsi="Calibri" w:cs="Calibri"/>
                <w:color w:val="000000" w:themeColor="text1"/>
              </w:rPr>
              <w:t>write to chief executives of firms when we need to address senior people about significant issues that require quick action.</w:t>
            </w:r>
          </w:p>
          <w:p w14:paraId="312E9D7B" w14:textId="6D50C11C" w:rsidR="00093CA9" w:rsidRPr="00E9704B" w:rsidRDefault="00DD7AD2" w:rsidP="441CE2E9">
            <w:pPr>
              <w:rPr>
                <w:rFonts w:ascii="Calibri" w:eastAsia="Calibri" w:hAnsi="Calibri" w:cs="Calibri"/>
                <w:color w:val="000000" w:themeColor="text1"/>
              </w:rPr>
            </w:pPr>
            <w:r>
              <w:rPr>
                <w:rFonts w:ascii="Calibri" w:eastAsia="Calibri" w:hAnsi="Calibri" w:cs="Calibri"/>
                <w:color w:val="000000" w:themeColor="text1"/>
              </w:rPr>
              <w:t>However, the FCA have also stated that they've</w:t>
            </w:r>
            <w:r w:rsidRPr="00F22D74">
              <w:rPr>
                <w:rFonts w:ascii="Calibri" w:eastAsia="Calibri" w:hAnsi="Calibri" w:cs="Calibri"/>
                <w:color w:val="000000" w:themeColor="text1"/>
              </w:rPr>
              <w:t xml:space="preserve"> marked most supervisory correspondence pre-dating April 2022 as 'historical' and no longer current. This makes it easier for firms to find supervisory communications setting out </w:t>
            </w:r>
            <w:r w:rsidR="00FC5BCB">
              <w:rPr>
                <w:rFonts w:ascii="Calibri" w:eastAsia="Calibri" w:hAnsi="Calibri" w:cs="Calibri"/>
                <w:color w:val="000000" w:themeColor="text1"/>
              </w:rPr>
              <w:t>the FCA's</w:t>
            </w:r>
            <w:r w:rsidRPr="00F22D74">
              <w:rPr>
                <w:rFonts w:ascii="Calibri" w:eastAsia="Calibri" w:hAnsi="Calibri" w:cs="Calibri"/>
                <w:color w:val="000000" w:themeColor="text1"/>
              </w:rPr>
              <w:t xml:space="preserve"> current views.</w:t>
            </w:r>
            <w:r>
              <w:rPr>
                <w:rFonts w:ascii="Calibri" w:eastAsia="Calibri" w:hAnsi="Calibri" w:cs="Calibri"/>
                <w:color w:val="000000" w:themeColor="text1"/>
              </w:rPr>
              <w:t xml:space="preserve"> The FCA</w:t>
            </w:r>
            <w:r w:rsidRPr="00F22D74">
              <w:rPr>
                <w:rFonts w:ascii="Calibri" w:eastAsia="Calibri" w:hAnsi="Calibri" w:cs="Calibri"/>
                <w:color w:val="000000" w:themeColor="text1"/>
              </w:rPr>
              <w:t xml:space="preserve"> don’t expect firm</w:t>
            </w:r>
            <w:r>
              <w:rPr>
                <w:rFonts w:ascii="Calibri" w:eastAsia="Calibri" w:hAnsi="Calibri" w:cs="Calibri"/>
                <w:color w:val="000000" w:themeColor="text1"/>
              </w:rPr>
              <w:t>s</w:t>
            </w:r>
            <w:r w:rsidRPr="00F22D74">
              <w:rPr>
                <w:rFonts w:ascii="Calibri" w:eastAsia="Calibri" w:hAnsi="Calibri" w:cs="Calibri"/>
                <w:color w:val="000000" w:themeColor="text1"/>
              </w:rPr>
              <w:t xml:space="preserve"> to refer to these historical letters when interpreting </w:t>
            </w:r>
            <w:r>
              <w:rPr>
                <w:rFonts w:ascii="Calibri" w:eastAsia="Calibri" w:hAnsi="Calibri" w:cs="Calibri"/>
                <w:color w:val="000000" w:themeColor="text1"/>
              </w:rPr>
              <w:t>the FCA's</w:t>
            </w:r>
            <w:r w:rsidRPr="00F22D74">
              <w:rPr>
                <w:rFonts w:ascii="Calibri" w:eastAsia="Calibri" w:hAnsi="Calibri" w:cs="Calibri"/>
                <w:color w:val="000000" w:themeColor="text1"/>
              </w:rPr>
              <w:t xml:space="preserve"> current supervisory expectations. But </w:t>
            </w:r>
            <w:r w:rsidR="00997247">
              <w:rPr>
                <w:rFonts w:ascii="Calibri" w:eastAsia="Calibri" w:hAnsi="Calibri" w:cs="Calibri"/>
                <w:color w:val="000000" w:themeColor="text1"/>
              </w:rPr>
              <w:t>the FCA have</w:t>
            </w:r>
            <w:r w:rsidRPr="00F22D74">
              <w:rPr>
                <w:rFonts w:ascii="Calibri" w:eastAsia="Calibri" w:hAnsi="Calibri" w:cs="Calibri"/>
                <w:color w:val="000000" w:themeColor="text1"/>
              </w:rPr>
              <w:t xml:space="preserve"> kept these letters publicly available for reference.</w:t>
            </w:r>
          </w:p>
        </w:tc>
      </w:tr>
      <w:tr w:rsidR="00093CA9" w14:paraId="5FF08B4A" w14:textId="77777777" w:rsidTr="23D7A8A6">
        <w:trPr>
          <w:trHeight w:val="562"/>
        </w:trPr>
        <w:tc>
          <w:tcPr>
            <w:tcW w:w="1005"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2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3D7A8A6">
        <w:trPr>
          <w:trHeight w:val="533"/>
        </w:trPr>
        <w:tc>
          <w:tcPr>
            <w:tcW w:w="1005" w:type="dxa"/>
            <w:vAlign w:val="center"/>
          </w:tcPr>
          <w:p w14:paraId="2A1C818E" w14:textId="77777777" w:rsidR="00093CA9" w:rsidRPr="00173D7C" w:rsidRDefault="00093CA9" w:rsidP="00093CA9">
            <w:pPr>
              <w:rPr>
                <w:color w:val="000000" w:themeColor="text1"/>
              </w:rPr>
            </w:pPr>
          </w:p>
        </w:tc>
        <w:tc>
          <w:tcPr>
            <w:tcW w:w="9226" w:type="dxa"/>
            <w:gridSpan w:val="4"/>
            <w:vAlign w:val="center"/>
          </w:tcPr>
          <w:p w14:paraId="22A2FF1A" w14:textId="74D225CD" w:rsidR="00093CA9" w:rsidRPr="00173D7C" w:rsidRDefault="7096CD18" w:rsidP="00093CA9">
            <w:pPr>
              <w:rPr>
                <w:color w:val="000000" w:themeColor="text1"/>
              </w:rPr>
            </w:pPr>
            <w:r w:rsidRPr="441CE2E9">
              <w:rPr>
                <w:color w:val="000000" w:themeColor="text1"/>
              </w:rPr>
              <w:t>2024</w:t>
            </w:r>
          </w:p>
        </w:tc>
      </w:tr>
      <w:tr w:rsidR="00093CA9" w14:paraId="738B7301" w14:textId="77777777" w:rsidTr="23D7A8A6">
        <w:trPr>
          <w:trHeight w:val="539"/>
        </w:trPr>
        <w:tc>
          <w:tcPr>
            <w:tcW w:w="1005"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2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3D7A8A6">
        <w:trPr>
          <w:trHeight w:val="533"/>
        </w:trPr>
        <w:tc>
          <w:tcPr>
            <w:tcW w:w="1005" w:type="dxa"/>
            <w:vAlign w:val="center"/>
          </w:tcPr>
          <w:p w14:paraId="47C7E613" w14:textId="77777777" w:rsidR="00093CA9" w:rsidRPr="00173D7C" w:rsidRDefault="00093CA9" w:rsidP="00093CA9">
            <w:pPr>
              <w:rPr>
                <w:color w:val="000000" w:themeColor="text1"/>
              </w:rPr>
            </w:pPr>
          </w:p>
        </w:tc>
        <w:tc>
          <w:tcPr>
            <w:tcW w:w="9226" w:type="dxa"/>
            <w:gridSpan w:val="4"/>
            <w:vAlign w:val="center"/>
          </w:tcPr>
          <w:p w14:paraId="5AD2325B" w14:textId="73C3C89A" w:rsidR="00093CA9" w:rsidRPr="00173D7C" w:rsidRDefault="35707418" w:rsidP="00093CA9">
            <w:pPr>
              <w:rPr>
                <w:color w:val="000000" w:themeColor="text1"/>
              </w:rPr>
            </w:pPr>
            <w:r w:rsidRPr="441CE2E9">
              <w:rPr>
                <w:color w:val="000000" w:themeColor="text1"/>
              </w:rPr>
              <w:t>2024</w:t>
            </w:r>
          </w:p>
        </w:tc>
      </w:tr>
      <w:tr w:rsidR="00093CA9" w14:paraId="2C2614F8" w14:textId="77777777" w:rsidTr="23D7A8A6">
        <w:trPr>
          <w:trHeight w:val="77"/>
        </w:trPr>
        <w:tc>
          <w:tcPr>
            <w:tcW w:w="1005"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2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3D7A8A6">
        <w:trPr>
          <w:trHeight w:val="533"/>
        </w:trPr>
        <w:tc>
          <w:tcPr>
            <w:tcW w:w="1005" w:type="dxa"/>
            <w:vAlign w:val="center"/>
          </w:tcPr>
          <w:p w14:paraId="4BFF3EDE" w14:textId="77777777" w:rsidR="00093CA9" w:rsidRPr="007419BF" w:rsidRDefault="00093CA9" w:rsidP="00093CA9">
            <w:pPr>
              <w:rPr>
                <w:color w:val="000000" w:themeColor="text1"/>
              </w:rPr>
            </w:pPr>
          </w:p>
        </w:tc>
        <w:tc>
          <w:tcPr>
            <w:tcW w:w="9226" w:type="dxa"/>
            <w:gridSpan w:val="4"/>
            <w:vAlign w:val="center"/>
          </w:tcPr>
          <w:p w14:paraId="1A1B9D26" w14:textId="0620235A" w:rsidR="00093CA9" w:rsidRPr="00587FAE" w:rsidRDefault="50DCCA15" w:rsidP="00093CA9">
            <w:pPr>
              <w:rPr>
                <w:color w:val="000000" w:themeColor="text1"/>
              </w:rPr>
            </w:pPr>
            <w:r w:rsidRPr="441CE2E9">
              <w:rPr>
                <w:color w:val="000000" w:themeColor="text1"/>
              </w:rPr>
              <w:t>Ongoing</w:t>
            </w:r>
          </w:p>
        </w:tc>
      </w:tr>
      <w:tr w:rsidR="00093CA9" w14:paraId="0CA17197" w14:textId="77777777" w:rsidTr="23D7A8A6">
        <w:trPr>
          <w:trHeight w:val="596"/>
        </w:trPr>
        <w:tc>
          <w:tcPr>
            <w:tcW w:w="1005"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2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3D7A8A6">
        <w:trPr>
          <w:trHeight w:val="533"/>
        </w:trPr>
        <w:tc>
          <w:tcPr>
            <w:tcW w:w="1005" w:type="dxa"/>
            <w:vAlign w:val="center"/>
          </w:tcPr>
          <w:p w14:paraId="288F6BE6" w14:textId="77777777" w:rsidR="00093CA9" w:rsidRPr="00587FAE" w:rsidRDefault="00093CA9" w:rsidP="00093CA9">
            <w:pPr>
              <w:rPr>
                <w:color w:val="000000" w:themeColor="text1"/>
              </w:rPr>
            </w:pPr>
          </w:p>
        </w:tc>
        <w:tc>
          <w:tcPr>
            <w:tcW w:w="9226" w:type="dxa"/>
            <w:gridSpan w:val="4"/>
            <w:vAlign w:val="center"/>
          </w:tcPr>
          <w:p w14:paraId="212B1951" w14:textId="5943B2FA" w:rsidR="00093CA9" w:rsidRPr="007419BF" w:rsidRDefault="20495EFD" w:rsidP="00093CA9">
            <w:pPr>
              <w:rPr>
                <w:color w:val="000000" w:themeColor="text1"/>
              </w:rPr>
            </w:pPr>
            <w:r w:rsidRPr="441CE2E9">
              <w:rPr>
                <w:color w:val="000000" w:themeColor="text1"/>
              </w:rPr>
              <w:t>-</w:t>
            </w:r>
          </w:p>
        </w:tc>
      </w:tr>
      <w:tr w:rsidR="00093CA9" w:rsidRPr="00E50B13" w14:paraId="0BDEA28A" w14:textId="77777777" w:rsidTr="23D7A8A6">
        <w:tc>
          <w:tcPr>
            <w:tcW w:w="1005" w:type="dxa"/>
            <w:vAlign w:val="center"/>
          </w:tcPr>
          <w:p w14:paraId="2B1BB6DA" w14:textId="77777777" w:rsidR="00093CA9" w:rsidRPr="00BA1D39" w:rsidRDefault="00093CA9" w:rsidP="00093CA9">
            <w:pPr>
              <w:rPr>
                <w:b/>
                <w:bCs/>
              </w:rPr>
            </w:pPr>
            <w:r w:rsidRPr="00BA1D39">
              <w:rPr>
                <w:b/>
                <w:bCs/>
              </w:rPr>
              <w:t>13</w:t>
            </w:r>
          </w:p>
        </w:tc>
        <w:tc>
          <w:tcPr>
            <w:tcW w:w="922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3D7A8A6">
        <w:trPr>
          <w:trHeight w:val="533"/>
        </w:trPr>
        <w:tc>
          <w:tcPr>
            <w:tcW w:w="1005" w:type="dxa"/>
            <w:vAlign w:val="center"/>
          </w:tcPr>
          <w:p w14:paraId="770E445F" w14:textId="77777777" w:rsidR="00093CA9" w:rsidRPr="00BA1D39" w:rsidRDefault="00093CA9" w:rsidP="00093CA9">
            <w:pPr>
              <w:rPr>
                <w:b/>
                <w:bCs/>
              </w:rPr>
            </w:pPr>
          </w:p>
        </w:tc>
        <w:tc>
          <w:tcPr>
            <w:tcW w:w="9226" w:type="dxa"/>
            <w:gridSpan w:val="4"/>
            <w:vAlign w:val="center"/>
          </w:tcPr>
          <w:p w14:paraId="7961F236" w14:textId="1FEDCDAC" w:rsidR="00093CA9" w:rsidRDefault="38EBBB64" w:rsidP="441CE2E9">
            <w:pPr>
              <w:rPr>
                <w:rFonts w:ascii="Calibri" w:eastAsia="Calibri" w:hAnsi="Calibri" w:cs="Calibri"/>
              </w:rPr>
            </w:pPr>
            <w:r w:rsidRPr="441CE2E9">
              <w:rPr>
                <w:rFonts w:ascii="Calibri" w:eastAsia="Calibri" w:hAnsi="Calibri" w:cs="Calibri"/>
                <w:color w:val="000000" w:themeColor="text1"/>
              </w:rPr>
              <w:t>Independent regulatory or supervisory body</w:t>
            </w:r>
          </w:p>
        </w:tc>
      </w:tr>
      <w:tr w:rsidR="00093CA9" w:rsidRPr="006B7B0D" w14:paraId="5375EB04" w14:textId="77777777" w:rsidTr="23D7A8A6">
        <w:tc>
          <w:tcPr>
            <w:tcW w:w="1005" w:type="dxa"/>
            <w:vAlign w:val="center"/>
          </w:tcPr>
          <w:p w14:paraId="3B7DCD51" w14:textId="77777777" w:rsidR="00093CA9" w:rsidRPr="006B7B0D" w:rsidRDefault="00093CA9" w:rsidP="00093CA9">
            <w:pPr>
              <w:rPr>
                <w:b/>
                <w:bCs/>
              </w:rPr>
            </w:pPr>
            <w:r w:rsidRPr="006B7B0D">
              <w:rPr>
                <w:b/>
                <w:bCs/>
              </w:rPr>
              <w:t>14.1</w:t>
            </w:r>
          </w:p>
        </w:tc>
        <w:tc>
          <w:tcPr>
            <w:tcW w:w="922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3D7A8A6">
        <w:trPr>
          <w:trHeight w:val="533"/>
        </w:trPr>
        <w:tc>
          <w:tcPr>
            <w:tcW w:w="1005" w:type="dxa"/>
            <w:vAlign w:val="center"/>
          </w:tcPr>
          <w:p w14:paraId="6DC5D06B" w14:textId="77777777" w:rsidR="00093CA9" w:rsidRPr="006B7B0D" w:rsidRDefault="00093CA9" w:rsidP="00093CA9"/>
        </w:tc>
        <w:tc>
          <w:tcPr>
            <w:tcW w:w="9226" w:type="dxa"/>
            <w:gridSpan w:val="4"/>
            <w:vAlign w:val="center"/>
          </w:tcPr>
          <w:p w14:paraId="58D97C26" w14:textId="5B38818E" w:rsidR="00093CA9" w:rsidRPr="006B7B0D" w:rsidRDefault="737586B4" w:rsidP="441CE2E9">
            <w:pPr>
              <w:rPr>
                <w:rFonts w:ascii="Calibri" w:eastAsia="Calibri" w:hAnsi="Calibri" w:cs="Calibri"/>
              </w:rPr>
            </w:pPr>
            <w:r w:rsidRPr="441CE2E9">
              <w:rPr>
                <w:rFonts w:ascii="Calibri" w:eastAsia="Calibri" w:hAnsi="Calibri" w:cs="Calibri"/>
                <w:color w:val="000000" w:themeColor="text1"/>
              </w:rPr>
              <w:t>Bank of England</w:t>
            </w:r>
          </w:p>
        </w:tc>
      </w:tr>
      <w:tr w:rsidR="00093CA9" w:rsidRPr="006B7B0D" w14:paraId="2F387FFB" w14:textId="77777777" w:rsidTr="23D7A8A6">
        <w:trPr>
          <w:trHeight w:val="63"/>
        </w:trPr>
        <w:tc>
          <w:tcPr>
            <w:tcW w:w="1005" w:type="dxa"/>
            <w:vAlign w:val="center"/>
          </w:tcPr>
          <w:p w14:paraId="0CB4F9DF" w14:textId="77777777" w:rsidR="00093CA9" w:rsidRPr="006B7B0D" w:rsidRDefault="00093CA9" w:rsidP="00093CA9">
            <w:r w:rsidRPr="006B7B0D">
              <w:t>14.1.1</w:t>
            </w:r>
          </w:p>
        </w:tc>
        <w:tc>
          <w:tcPr>
            <w:tcW w:w="922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3D7A8A6">
        <w:trPr>
          <w:trHeight w:val="63"/>
        </w:trPr>
        <w:tc>
          <w:tcPr>
            <w:tcW w:w="1005" w:type="dxa"/>
            <w:vAlign w:val="center"/>
          </w:tcPr>
          <w:p w14:paraId="25929514" w14:textId="77777777" w:rsidR="00093CA9" w:rsidRPr="006B7B0D" w:rsidRDefault="00093CA9" w:rsidP="00093CA9">
            <w:r w:rsidRPr="006B7B0D">
              <w:t>14.1.1.1</w:t>
            </w:r>
          </w:p>
        </w:tc>
        <w:tc>
          <w:tcPr>
            <w:tcW w:w="482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3D7A8A6">
        <w:trPr>
          <w:trHeight w:val="63"/>
        </w:trPr>
        <w:tc>
          <w:tcPr>
            <w:tcW w:w="1005" w:type="dxa"/>
            <w:vAlign w:val="center"/>
          </w:tcPr>
          <w:p w14:paraId="6744F13E" w14:textId="77777777" w:rsidR="00093CA9" w:rsidRPr="006B7B0D" w:rsidRDefault="00093CA9" w:rsidP="00093CA9">
            <w:r w:rsidRPr="006B7B0D">
              <w:t>14.1.1.2</w:t>
            </w:r>
          </w:p>
        </w:tc>
        <w:tc>
          <w:tcPr>
            <w:tcW w:w="482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3D7A8A6">
        <w:trPr>
          <w:trHeight w:val="63"/>
        </w:trPr>
        <w:tc>
          <w:tcPr>
            <w:tcW w:w="1005" w:type="dxa"/>
            <w:vAlign w:val="center"/>
          </w:tcPr>
          <w:p w14:paraId="42A1C3BE" w14:textId="77777777" w:rsidR="00093CA9" w:rsidRPr="006B7B0D" w:rsidRDefault="00093CA9" w:rsidP="00093CA9">
            <w:r w:rsidRPr="006B7B0D">
              <w:t>14.1.1.3</w:t>
            </w:r>
          </w:p>
        </w:tc>
        <w:tc>
          <w:tcPr>
            <w:tcW w:w="482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3D7A8A6">
        <w:trPr>
          <w:trHeight w:val="63"/>
        </w:trPr>
        <w:tc>
          <w:tcPr>
            <w:tcW w:w="1005" w:type="dxa"/>
            <w:vAlign w:val="center"/>
          </w:tcPr>
          <w:p w14:paraId="5EFE7F7F" w14:textId="77777777" w:rsidR="00093CA9" w:rsidRPr="006B7B0D" w:rsidRDefault="00093CA9" w:rsidP="00093CA9">
            <w:r w:rsidRPr="006B7B0D">
              <w:t>14.1.1.4</w:t>
            </w:r>
          </w:p>
        </w:tc>
        <w:tc>
          <w:tcPr>
            <w:tcW w:w="482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768EE88" w:rsidR="00093CA9" w:rsidRPr="006B7B0D" w:rsidRDefault="4DC91480" w:rsidP="00093CA9">
            <w:r>
              <w:t>X</w:t>
            </w:r>
          </w:p>
        </w:tc>
      </w:tr>
      <w:tr w:rsidR="00093CA9" w:rsidRPr="006B7B0D" w14:paraId="06CA77C4" w14:textId="77777777" w:rsidTr="23D7A8A6">
        <w:trPr>
          <w:trHeight w:val="63"/>
        </w:trPr>
        <w:tc>
          <w:tcPr>
            <w:tcW w:w="1005" w:type="dxa"/>
            <w:vAlign w:val="center"/>
          </w:tcPr>
          <w:p w14:paraId="6A85A976" w14:textId="77777777" w:rsidR="00093CA9" w:rsidRPr="006B7B0D" w:rsidRDefault="00093CA9" w:rsidP="00093CA9">
            <w:pPr>
              <w:rPr>
                <w:b/>
                <w:bCs/>
              </w:rPr>
            </w:pPr>
            <w:r w:rsidRPr="006B7B0D">
              <w:rPr>
                <w:b/>
                <w:bCs/>
              </w:rPr>
              <w:t>14.2</w:t>
            </w:r>
          </w:p>
        </w:tc>
        <w:tc>
          <w:tcPr>
            <w:tcW w:w="922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3D7A8A6">
        <w:trPr>
          <w:trHeight w:val="533"/>
        </w:trPr>
        <w:tc>
          <w:tcPr>
            <w:tcW w:w="1005" w:type="dxa"/>
            <w:vAlign w:val="center"/>
          </w:tcPr>
          <w:p w14:paraId="2061516D" w14:textId="77777777" w:rsidR="00093CA9" w:rsidRPr="006B7B0D" w:rsidRDefault="00093CA9" w:rsidP="00093CA9">
            <w:pPr>
              <w:rPr>
                <w:b/>
                <w:bCs/>
              </w:rPr>
            </w:pPr>
          </w:p>
        </w:tc>
        <w:tc>
          <w:tcPr>
            <w:tcW w:w="9226" w:type="dxa"/>
            <w:gridSpan w:val="4"/>
            <w:vAlign w:val="center"/>
          </w:tcPr>
          <w:p w14:paraId="507D976A" w14:textId="76E9B9FE" w:rsidR="00093CA9" w:rsidRPr="006B7B0D" w:rsidRDefault="749AC2BD" w:rsidP="441CE2E9">
            <w:pPr>
              <w:rPr>
                <w:rFonts w:ascii="Calibri" w:eastAsia="Calibri" w:hAnsi="Calibri" w:cs="Calibri"/>
              </w:rPr>
            </w:pPr>
            <w:r w:rsidRPr="441CE2E9">
              <w:rPr>
                <w:rFonts w:ascii="Calibri" w:eastAsia="Calibri" w:hAnsi="Calibri" w:cs="Calibri"/>
                <w:color w:val="000000" w:themeColor="text1"/>
              </w:rPr>
              <w:t>Prudential Regulation Authority</w:t>
            </w:r>
          </w:p>
        </w:tc>
      </w:tr>
      <w:tr w:rsidR="00093CA9" w:rsidRPr="006B7B0D" w14:paraId="6AB9B869" w14:textId="77777777" w:rsidTr="23D7A8A6">
        <w:trPr>
          <w:trHeight w:val="63"/>
        </w:trPr>
        <w:tc>
          <w:tcPr>
            <w:tcW w:w="1005" w:type="dxa"/>
            <w:vAlign w:val="center"/>
          </w:tcPr>
          <w:p w14:paraId="50155A23" w14:textId="77777777" w:rsidR="00093CA9" w:rsidRPr="006B7B0D" w:rsidRDefault="00093CA9" w:rsidP="00093CA9">
            <w:r w:rsidRPr="006B7B0D">
              <w:t>14.2.1</w:t>
            </w:r>
          </w:p>
        </w:tc>
        <w:tc>
          <w:tcPr>
            <w:tcW w:w="922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3D7A8A6">
        <w:trPr>
          <w:trHeight w:val="63"/>
        </w:trPr>
        <w:tc>
          <w:tcPr>
            <w:tcW w:w="1005" w:type="dxa"/>
            <w:vAlign w:val="center"/>
          </w:tcPr>
          <w:p w14:paraId="71E485F5" w14:textId="77777777" w:rsidR="00093CA9" w:rsidRPr="006B7B0D" w:rsidRDefault="00093CA9" w:rsidP="00093CA9">
            <w:r w:rsidRPr="006B7B0D">
              <w:t>14.2.1.1</w:t>
            </w:r>
          </w:p>
        </w:tc>
        <w:tc>
          <w:tcPr>
            <w:tcW w:w="482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3D7A8A6">
        <w:trPr>
          <w:trHeight w:val="63"/>
        </w:trPr>
        <w:tc>
          <w:tcPr>
            <w:tcW w:w="1005" w:type="dxa"/>
            <w:vAlign w:val="center"/>
          </w:tcPr>
          <w:p w14:paraId="2A9FB383" w14:textId="77777777" w:rsidR="00093CA9" w:rsidRPr="006B7B0D" w:rsidRDefault="00093CA9" w:rsidP="00093CA9">
            <w:r w:rsidRPr="006B7B0D">
              <w:t>14.2.1.2</w:t>
            </w:r>
          </w:p>
        </w:tc>
        <w:tc>
          <w:tcPr>
            <w:tcW w:w="482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3D7A8A6">
        <w:trPr>
          <w:trHeight w:val="63"/>
        </w:trPr>
        <w:tc>
          <w:tcPr>
            <w:tcW w:w="1005" w:type="dxa"/>
            <w:vAlign w:val="center"/>
          </w:tcPr>
          <w:p w14:paraId="003BCF38" w14:textId="77777777" w:rsidR="00093CA9" w:rsidRPr="006B7B0D" w:rsidRDefault="00093CA9" w:rsidP="00093CA9">
            <w:r w:rsidRPr="006B7B0D">
              <w:t>14.2.1.3</w:t>
            </w:r>
          </w:p>
        </w:tc>
        <w:tc>
          <w:tcPr>
            <w:tcW w:w="482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3D7A8A6">
        <w:trPr>
          <w:trHeight w:val="63"/>
        </w:trPr>
        <w:tc>
          <w:tcPr>
            <w:tcW w:w="1005" w:type="dxa"/>
            <w:vAlign w:val="center"/>
          </w:tcPr>
          <w:p w14:paraId="3EE745F4" w14:textId="77777777" w:rsidR="00093CA9" w:rsidRPr="006B7B0D" w:rsidRDefault="00093CA9" w:rsidP="00093CA9">
            <w:r w:rsidRPr="006B7B0D">
              <w:t>14.2.1.4</w:t>
            </w:r>
          </w:p>
        </w:tc>
        <w:tc>
          <w:tcPr>
            <w:tcW w:w="482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B1E7276" w:rsidR="00093CA9" w:rsidRPr="006B7B0D" w:rsidRDefault="00093CA9" w:rsidP="00093CA9"/>
        </w:tc>
      </w:tr>
      <w:tr w:rsidR="00093CA9" w:rsidRPr="006B7B0D" w14:paraId="40B951C4" w14:textId="77777777" w:rsidTr="23D7A8A6">
        <w:trPr>
          <w:trHeight w:val="63"/>
        </w:trPr>
        <w:tc>
          <w:tcPr>
            <w:tcW w:w="1005" w:type="dxa"/>
            <w:vAlign w:val="center"/>
          </w:tcPr>
          <w:p w14:paraId="70661B16" w14:textId="77777777" w:rsidR="00093CA9" w:rsidRPr="006B7B0D" w:rsidRDefault="00093CA9" w:rsidP="00093CA9">
            <w:pPr>
              <w:rPr>
                <w:b/>
                <w:bCs/>
              </w:rPr>
            </w:pPr>
            <w:r w:rsidRPr="006B7B0D">
              <w:rPr>
                <w:b/>
                <w:bCs/>
              </w:rPr>
              <w:t>14.3</w:t>
            </w:r>
          </w:p>
        </w:tc>
        <w:tc>
          <w:tcPr>
            <w:tcW w:w="922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3D7A8A6">
        <w:trPr>
          <w:trHeight w:val="533"/>
        </w:trPr>
        <w:tc>
          <w:tcPr>
            <w:tcW w:w="1005" w:type="dxa"/>
            <w:vAlign w:val="center"/>
          </w:tcPr>
          <w:p w14:paraId="2082B541" w14:textId="77777777" w:rsidR="00093CA9" w:rsidRPr="006B7B0D" w:rsidRDefault="00093CA9" w:rsidP="00093CA9">
            <w:pPr>
              <w:rPr>
                <w:b/>
                <w:bCs/>
              </w:rPr>
            </w:pPr>
          </w:p>
        </w:tc>
        <w:tc>
          <w:tcPr>
            <w:tcW w:w="9226" w:type="dxa"/>
            <w:gridSpan w:val="4"/>
            <w:vAlign w:val="center"/>
          </w:tcPr>
          <w:p w14:paraId="51704B6A" w14:textId="17B79C8C" w:rsidR="00093CA9" w:rsidRPr="006B7B0D" w:rsidRDefault="00093CA9" w:rsidP="00093CA9"/>
        </w:tc>
      </w:tr>
      <w:tr w:rsidR="00093CA9" w:rsidRPr="006B7B0D" w14:paraId="77D0CF31" w14:textId="77777777" w:rsidTr="23D7A8A6">
        <w:trPr>
          <w:trHeight w:val="63"/>
        </w:trPr>
        <w:tc>
          <w:tcPr>
            <w:tcW w:w="1005" w:type="dxa"/>
            <w:vAlign w:val="center"/>
          </w:tcPr>
          <w:p w14:paraId="0707AAFB" w14:textId="77777777" w:rsidR="00093CA9" w:rsidRPr="006B7B0D" w:rsidRDefault="00093CA9" w:rsidP="00093CA9">
            <w:r w:rsidRPr="006B7B0D">
              <w:t>14.3.1</w:t>
            </w:r>
          </w:p>
        </w:tc>
        <w:tc>
          <w:tcPr>
            <w:tcW w:w="922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3D7A8A6">
        <w:trPr>
          <w:trHeight w:val="63"/>
        </w:trPr>
        <w:tc>
          <w:tcPr>
            <w:tcW w:w="1005" w:type="dxa"/>
            <w:vAlign w:val="center"/>
          </w:tcPr>
          <w:p w14:paraId="20A98EAD" w14:textId="77777777" w:rsidR="00093CA9" w:rsidRPr="006B7B0D" w:rsidRDefault="00093CA9" w:rsidP="00093CA9">
            <w:r w:rsidRPr="006B7B0D">
              <w:t>14.3.1.1</w:t>
            </w:r>
          </w:p>
        </w:tc>
        <w:tc>
          <w:tcPr>
            <w:tcW w:w="482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3D7A8A6">
        <w:trPr>
          <w:trHeight w:val="63"/>
        </w:trPr>
        <w:tc>
          <w:tcPr>
            <w:tcW w:w="1005" w:type="dxa"/>
            <w:vAlign w:val="center"/>
          </w:tcPr>
          <w:p w14:paraId="3F156AAC" w14:textId="77777777" w:rsidR="00093CA9" w:rsidRPr="006B7B0D" w:rsidRDefault="00093CA9" w:rsidP="00093CA9">
            <w:r w:rsidRPr="006B7B0D">
              <w:t>14.3.1.2</w:t>
            </w:r>
          </w:p>
        </w:tc>
        <w:tc>
          <w:tcPr>
            <w:tcW w:w="482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3D7A8A6">
        <w:trPr>
          <w:trHeight w:val="63"/>
        </w:trPr>
        <w:tc>
          <w:tcPr>
            <w:tcW w:w="1005" w:type="dxa"/>
            <w:vAlign w:val="center"/>
          </w:tcPr>
          <w:p w14:paraId="28B5DB84" w14:textId="77777777" w:rsidR="00093CA9" w:rsidRPr="006B7B0D" w:rsidRDefault="00093CA9" w:rsidP="00093CA9">
            <w:r w:rsidRPr="006B7B0D">
              <w:t>14.3.1.3</w:t>
            </w:r>
          </w:p>
        </w:tc>
        <w:tc>
          <w:tcPr>
            <w:tcW w:w="482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3D7A8A6">
        <w:trPr>
          <w:trHeight w:val="63"/>
        </w:trPr>
        <w:tc>
          <w:tcPr>
            <w:tcW w:w="1005" w:type="dxa"/>
            <w:vAlign w:val="center"/>
          </w:tcPr>
          <w:p w14:paraId="475F5BD3" w14:textId="77777777" w:rsidR="00093CA9" w:rsidRPr="006B7B0D" w:rsidRDefault="00093CA9" w:rsidP="00093CA9">
            <w:r w:rsidRPr="006B7B0D">
              <w:t>14.3.1.4</w:t>
            </w:r>
          </w:p>
        </w:tc>
        <w:tc>
          <w:tcPr>
            <w:tcW w:w="482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10FD73C" w:rsidR="00093CA9" w:rsidRPr="006B7B0D" w:rsidRDefault="00093CA9" w:rsidP="00093CA9"/>
        </w:tc>
      </w:tr>
      <w:tr w:rsidR="00093CA9" w:rsidRPr="006B7B0D" w14:paraId="7246BF31" w14:textId="77777777" w:rsidTr="23D7A8A6">
        <w:trPr>
          <w:trHeight w:val="63"/>
        </w:trPr>
        <w:tc>
          <w:tcPr>
            <w:tcW w:w="1005" w:type="dxa"/>
            <w:vAlign w:val="center"/>
          </w:tcPr>
          <w:p w14:paraId="647B0271" w14:textId="77777777" w:rsidR="00093CA9" w:rsidRPr="006B7B0D" w:rsidRDefault="00093CA9" w:rsidP="00093CA9">
            <w:pPr>
              <w:rPr>
                <w:b/>
                <w:bCs/>
              </w:rPr>
            </w:pPr>
            <w:r w:rsidRPr="006B7B0D">
              <w:rPr>
                <w:b/>
                <w:bCs/>
              </w:rPr>
              <w:t>14.4</w:t>
            </w:r>
          </w:p>
        </w:tc>
        <w:tc>
          <w:tcPr>
            <w:tcW w:w="922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3D7A8A6">
        <w:trPr>
          <w:trHeight w:val="533"/>
        </w:trPr>
        <w:tc>
          <w:tcPr>
            <w:tcW w:w="1005" w:type="dxa"/>
            <w:vAlign w:val="center"/>
          </w:tcPr>
          <w:p w14:paraId="1F21B16A" w14:textId="77777777" w:rsidR="00093CA9" w:rsidRPr="006B7B0D" w:rsidRDefault="00093CA9" w:rsidP="00093CA9">
            <w:pPr>
              <w:rPr>
                <w:b/>
                <w:bCs/>
              </w:rPr>
            </w:pPr>
          </w:p>
        </w:tc>
        <w:tc>
          <w:tcPr>
            <w:tcW w:w="9226" w:type="dxa"/>
            <w:gridSpan w:val="4"/>
            <w:vAlign w:val="center"/>
          </w:tcPr>
          <w:p w14:paraId="6A9FF7A9" w14:textId="2F316CC8" w:rsidR="00093CA9" w:rsidRPr="006B7B0D" w:rsidRDefault="00093CA9" w:rsidP="00093CA9"/>
        </w:tc>
      </w:tr>
      <w:tr w:rsidR="00093CA9" w:rsidRPr="006B7B0D" w14:paraId="24183447" w14:textId="77777777" w:rsidTr="23D7A8A6">
        <w:trPr>
          <w:trHeight w:val="63"/>
        </w:trPr>
        <w:tc>
          <w:tcPr>
            <w:tcW w:w="1005" w:type="dxa"/>
            <w:vAlign w:val="center"/>
          </w:tcPr>
          <w:p w14:paraId="41DFFA8E" w14:textId="77777777" w:rsidR="00093CA9" w:rsidRPr="006B7B0D" w:rsidRDefault="00093CA9" w:rsidP="00093CA9">
            <w:r w:rsidRPr="006B7B0D">
              <w:t>14.4.1</w:t>
            </w:r>
          </w:p>
        </w:tc>
        <w:tc>
          <w:tcPr>
            <w:tcW w:w="922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3D7A8A6">
        <w:trPr>
          <w:trHeight w:val="63"/>
        </w:trPr>
        <w:tc>
          <w:tcPr>
            <w:tcW w:w="1005" w:type="dxa"/>
            <w:vAlign w:val="center"/>
          </w:tcPr>
          <w:p w14:paraId="4F9A4A7B" w14:textId="77777777" w:rsidR="00093CA9" w:rsidRPr="006B7B0D" w:rsidRDefault="00093CA9" w:rsidP="00093CA9">
            <w:r w:rsidRPr="006B7B0D">
              <w:t>14.4.1.1</w:t>
            </w:r>
          </w:p>
        </w:tc>
        <w:tc>
          <w:tcPr>
            <w:tcW w:w="482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3D7A8A6">
        <w:trPr>
          <w:trHeight w:val="63"/>
        </w:trPr>
        <w:tc>
          <w:tcPr>
            <w:tcW w:w="1005" w:type="dxa"/>
            <w:vAlign w:val="center"/>
          </w:tcPr>
          <w:p w14:paraId="6FC23CEF" w14:textId="77777777" w:rsidR="00093CA9" w:rsidRPr="006B7B0D" w:rsidRDefault="00093CA9" w:rsidP="00093CA9">
            <w:r w:rsidRPr="006B7B0D">
              <w:t>14.4.1.2</w:t>
            </w:r>
          </w:p>
        </w:tc>
        <w:tc>
          <w:tcPr>
            <w:tcW w:w="482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3D7A8A6">
        <w:trPr>
          <w:trHeight w:val="63"/>
        </w:trPr>
        <w:tc>
          <w:tcPr>
            <w:tcW w:w="1005" w:type="dxa"/>
            <w:vAlign w:val="center"/>
          </w:tcPr>
          <w:p w14:paraId="55F9E5AB" w14:textId="77777777" w:rsidR="00093CA9" w:rsidRPr="006B7B0D" w:rsidRDefault="00093CA9" w:rsidP="00093CA9">
            <w:r w:rsidRPr="006B7B0D">
              <w:t>14.4.1.3</w:t>
            </w:r>
          </w:p>
        </w:tc>
        <w:tc>
          <w:tcPr>
            <w:tcW w:w="482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3D7A8A6">
        <w:trPr>
          <w:trHeight w:val="63"/>
        </w:trPr>
        <w:tc>
          <w:tcPr>
            <w:tcW w:w="1005" w:type="dxa"/>
            <w:vAlign w:val="center"/>
          </w:tcPr>
          <w:p w14:paraId="1073658B" w14:textId="77777777" w:rsidR="00093CA9" w:rsidRPr="006B7B0D" w:rsidRDefault="00093CA9" w:rsidP="00093CA9">
            <w:r w:rsidRPr="006B7B0D">
              <w:t>14.4.1.4</w:t>
            </w:r>
          </w:p>
        </w:tc>
        <w:tc>
          <w:tcPr>
            <w:tcW w:w="482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3D7A8A6">
        <w:trPr>
          <w:trHeight w:val="63"/>
        </w:trPr>
        <w:tc>
          <w:tcPr>
            <w:tcW w:w="1005" w:type="dxa"/>
            <w:vAlign w:val="center"/>
          </w:tcPr>
          <w:p w14:paraId="00538C31" w14:textId="77777777" w:rsidR="00093CA9" w:rsidRPr="006B7B0D" w:rsidRDefault="00093CA9" w:rsidP="00093CA9">
            <w:pPr>
              <w:rPr>
                <w:b/>
                <w:bCs/>
              </w:rPr>
            </w:pPr>
            <w:r w:rsidRPr="006B7B0D">
              <w:rPr>
                <w:b/>
                <w:bCs/>
              </w:rPr>
              <w:t>14.5</w:t>
            </w:r>
          </w:p>
        </w:tc>
        <w:tc>
          <w:tcPr>
            <w:tcW w:w="922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3D7A8A6">
        <w:trPr>
          <w:trHeight w:val="533"/>
        </w:trPr>
        <w:tc>
          <w:tcPr>
            <w:tcW w:w="1005" w:type="dxa"/>
            <w:vAlign w:val="center"/>
          </w:tcPr>
          <w:p w14:paraId="51405CA6" w14:textId="77777777" w:rsidR="00093CA9" w:rsidRPr="006B7B0D" w:rsidRDefault="00093CA9" w:rsidP="00093CA9">
            <w:pPr>
              <w:rPr>
                <w:b/>
                <w:bCs/>
              </w:rPr>
            </w:pPr>
          </w:p>
        </w:tc>
        <w:tc>
          <w:tcPr>
            <w:tcW w:w="9226" w:type="dxa"/>
            <w:gridSpan w:val="4"/>
            <w:vAlign w:val="center"/>
          </w:tcPr>
          <w:p w14:paraId="2D2F3E7F" w14:textId="3F616C42" w:rsidR="00093CA9" w:rsidRPr="006B7B0D" w:rsidRDefault="2D94233C" w:rsidP="00093CA9">
            <w:r>
              <w:t>-</w:t>
            </w:r>
          </w:p>
        </w:tc>
      </w:tr>
      <w:tr w:rsidR="00093CA9" w:rsidRPr="006B7B0D" w14:paraId="357CC0D4" w14:textId="77777777" w:rsidTr="23D7A8A6">
        <w:trPr>
          <w:trHeight w:val="63"/>
        </w:trPr>
        <w:tc>
          <w:tcPr>
            <w:tcW w:w="1005" w:type="dxa"/>
            <w:vAlign w:val="center"/>
          </w:tcPr>
          <w:p w14:paraId="4D023F64" w14:textId="77777777" w:rsidR="00093CA9" w:rsidRPr="006B7B0D" w:rsidRDefault="00093CA9" w:rsidP="00093CA9">
            <w:r w:rsidRPr="006B7B0D">
              <w:t>14.5.1</w:t>
            </w:r>
          </w:p>
        </w:tc>
        <w:tc>
          <w:tcPr>
            <w:tcW w:w="922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3D7A8A6">
        <w:trPr>
          <w:trHeight w:val="63"/>
        </w:trPr>
        <w:tc>
          <w:tcPr>
            <w:tcW w:w="1005" w:type="dxa"/>
            <w:vAlign w:val="center"/>
          </w:tcPr>
          <w:p w14:paraId="0DFE61DB" w14:textId="77777777" w:rsidR="00093CA9" w:rsidRPr="006B7B0D" w:rsidRDefault="00093CA9" w:rsidP="00093CA9">
            <w:r w:rsidRPr="006B7B0D">
              <w:t>14.5.1.1</w:t>
            </w:r>
          </w:p>
        </w:tc>
        <w:tc>
          <w:tcPr>
            <w:tcW w:w="482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3D7A8A6">
        <w:trPr>
          <w:trHeight w:val="63"/>
        </w:trPr>
        <w:tc>
          <w:tcPr>
            <w:tcW w:w="1005" w:type="dxa"/>
            <w:vAlign w:val="center"/>
          </w:tcPr>
          <w:p w14:paraId="3F2E631F" w14:textId="77777777" w:rsidR="00093CA9" w:rsidRPr="006B7B0D" w:rsidRDefault="00093CA9" w:rsidP="00093CA9">
            <w:r w:rsidRPr="006B7B0D">
              <w:t>14.5.1.2</w:t>
            </w:r>
          </w:p>
        </w:tc>
        <w:tc>
          <w:tcPr>
            <w:tcW w:w="482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3D7A8A6">
        <w:trPr>
          <w:trHeight w:val="63"/>
        </w:trPr>
        <w:tc>
          <w:tcPr>
            <w:tcW w:w="1005" w:type="dxa"/>
            <w:vAlign w:val="center"/>
          </w:tcPr>
          <w:p w14:paraId="711A5EF9" w14:textId="77777777" w:rsidR="00093CA9" w:rsidRPr="006B7B0D" w:rsidRDefault="00093CA9" w:rsidP="00093CA9">
            <w:r w:rsidRPr="006B7B0D">
              <w:t>14.5.1.3</w:t>
            </w:r>
          </w:p>
        </w:tc>
        <w:tc>
          <w:tcPr>
            <w:tcW w:w="482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3D7A8A6">
        <w:trPr>
          <w:trHeight w:val="63"/>
        </w:trPr>
        <w:tc>
          <w:tcPr>
            <w:tcW w:w="1005" w:type="dxa"/>
            <w:vAlign w:val="center"/>
          </w:tcPr>
          <w:p w14:paraId="720B8395" w14:textId="77777777" w:rsidR="00093CA9" w:rsidRPr="006B7B0D" w:rsidRDefault="00093CA9" w:rsidP="00093CA9">
            <w:r w:rsidRPr="006B7B0D">
              <w:t>14.5.1.4</w:t>
            </w:r>
          </w:p>
        </w:tc>
        <w:tc>
          <w:tcPr>
            <w:tcW w:w="482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3D7A8A6">
        <w:trPr>
          <w:trHeight w:val="984"/>
        </w:trPr>
        <w:tc>
          <w:tcPr>
            <w:tcW w:w="1005" w:type="dxa"/>
            <w:vAlign w:val="center"/>
          </w:tcPr>
          <w:p w14:paraId="6D8D92E0" w14:textId="77777777" w:rsidR="00093CA9" w:rsidRPr="00BA1D39" w:rsidRDefault="00093CA9" w:rsidP="00093CA9">
            <w:pPr>
              <w:rPr>
                <w:b/>
                <w:bCs/>
              </w:rPr>
            </w:pPr>
            <w:r w:rsidRPr="00BA1D39">
              <w:rPr>
                <w:b/>
                <w:bCs/>
              </w:rPr>
              <w:t>15</w:t>
            </w:r>
          </w:p>
        </w:tc>
        <w:tc>
          <w:tcPr>
            <w:tcW w:w="9226"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3D7A8A6">
        <w:trPr>
          <w:trHeight w:val="1020"/>
        </w:trPr>
        <w:tc>
          <w:tcPr>
            <w:tcW w:w="1005" w:type="dxa"/>
            <w:vAlign w:val="center"/>
          </w:tcPr>
          <w:p w14:paraId="6B62A7E8" w14:textId="77777777" w:rsidR="00093CA9" w:rsidRDefault="00093CA9" w:rsidP="00093CA9"/>
        </w:tc>
        <w:tc>
          <w:tcPr>
            <w:tcW w:w="9226" w:type="dxa"/>
            <w:gridSpan w:val="4"/>
            <w:vAlign w:val="center"/>
          </w:tcPr>
          <w:p w14:paraId="5FF2EEAF" w14:textId="71941F52" w:rsidR="00093CA9" w:rsidRDefault="6E9E5182" w:rsidP="441CE2E9">
            <w:r>
              <w:t>The Bank of England (</w:t>
            </w:r>
            <w:r w:rsidRPr="441CE2E9">
              <w:rPr>
                <w:b/>
                <w:bCs/>
              </w:rPr>
              <w:t>Bank</w:t>
            </w:r>
            <w:r>
              <w:t xml:space="preserve">) is the central bank of the UK and one of the oldest central banks in the world. Established in 1694, the Bank serves as a bank to both the government and the banking system. It is also responsible for the overall stability of the UK's financial system. The Bank's functions are related to the pursuit of three objectives: maintaining the integrity and value of the currency; maintaining the stability of the financial system, both domestic and international and seeking to ensure the effectiveness and the competitiveness of the UK's financial services.  </w:t>
            </w:r>
          </w:p>
          <w:p w14:paraId="06CF213C" w14:textId="4186F5BF" w:rsidR="00093CA9" w:rsidRDefault="6E9E5182" w:rsidP="441CE2E9">
            <w:pPr>
              <w:rPr>
                <w:b/>
                <w:bCs/>
              </w:rPr>
            </w:pPr>
            <w:r w:rsidRPr="441CE2E9">
              <w:rPr>
                <w:b/>
                <w:bCs/>
              </w:rPr>
              <w:t xml:space="preserve">Objectives  </w:t>
            </w:r>
          </w:p>
          <w:p w14:paraId="677E78F3" w14:textId="560B7C94" w:rsidR="00093CA9" w:rsidRDefault="6E9E5182" w:rsidP="441CE2E9">
            <w:r>
              <w:t xml:space="preserve">The Bank's functions are related to the pursuit of its three core purposes:  </w:t>
            </w:r>
          </w:p>
          <w:p w14:paraId="7CFFADE9" w14:textId="359F8CBF" w:rsidR="00093CA9" w:rsidRDefault="6E9E5182" w:rsidP="441CE2E9">
            <w:pPr>
              <w:pStyle w:val="ListParagraph"/>
              <w:numPr>
                <w:ilvl w:val="0"/>
                <w:numId w:val="8"/>
              </w:numPr>
            </w:pPr>
            <w:r>
              <w:t xml:space="preserve">Maintaining the integrity and value of the currency. The Bank achieves this by carrying out its monetary policy through its Monetary Policy Committee and by keeping confidence in the note issue.  </w:t>
            </w:r>
          </w:p>
          <w:p w14:paraId="25C97297" w14:textId="6ADF2D48" w:rsidR="00093CA9" w:rsidRDefault="6E9E5182" w:rsidP="441CE2E9">
            <w:pPr>
              <w:pStyle w:val="ListParagraph"/>
              <w:numPr>
                <w:ilvl w:val="0"/>
                <w:numId w:val="8"/>
              </w:numPr>
            </w:pPr>
            <w:r>
              <w:t xml:space="preserve">Maintaining the stability of the financial system, both domestic and international. This involves monitoring developments in the financial markets, co-operating with financial supervisors and promoting a solid financial infrastructure including efficient payment and settlement arrangements.  </w:t>
            </w:r>
          </w:p>
          <w:p w14:paraId="5AF058B1" w14:textId="42EA3394" w:rsidR="00093CA9" w:rsidRDefault="6E9E5182" w:rsidP="23D7A8A6">
            <w:pPr>
              <w:pStyle w:val="ListParagraph"/>
              <w:numPr>
                <w:ilvl w:val="0"/>
                <w:numId w:val="8"/>
              </w:numPr>
            </w:pPr>
            <w:r>
              <w:t xml:space="preserve">Seeking to ensure the effectiveness and the competitiveness of the UK's financial services. The Bank achieves this by acting as a catalyst to collective action where market forces prove inadequate, advising the government and supporting the development of a financial infrastructure and encouraging British interests through its contacts with overseas counterparties.  </w:t>
            </w:r>
          </w:p>
          <w:p w14:paraId="5D2464E9" w14:textId="4E81A075" w:rsidR="23D7A8A6" w:rsidRDefault="48EE5483">
            <w:r>
              <w:t>The Prudential Regulation Authority (</w:t>
            </w:r>
            <w:r w:rsidRPr="23D7A8A6">
              <w:rPr>
                <w:b/>
                <w:bCs/>
              </w:rPr>
              <w:t>PRA</w:t>
            </w:r>
            <w:r>
              <w:t xml:space="preserve">) is part of the Bank of England and is responsible for the prudential regulation and supervision of banks, building societies, credit unions, insurers, and major investment firms in the UK.  </w:t>
            </w:r>
          </w:p>
          <w:p w14:paraId="31C53ECD" w14:textId="6AB7E14C" w:rsidR="00093CA9" w:rsidRDefault="6E9E5182" w:rsidP="441CE2E9">
            <w:pPr>
              <w:rPr>
                <w:b/>
                <w:bCs/>
              </w:rPr>
            </w:pPr>
            <w:r w:rsidRPr="441CE2E9">
              <w:rPr>
                <w:b/>
                <w:bCs/>
              </w:rPr>
              <w:t xml:space="preserve">Objectives  </w:t>
            </w:r>
          </w:p>
          <w:p w14:paraId="650246B1" w14:textId="539302FA" w:rsidR="00093CA9" w:rsidRDefault="6E9E5182" w:rsidP="441CE2E9">
            <w:r>
              <w:t xml:space="preserve">The PRA has:  </w:t>
            </w:r>
          </w:p>
          <w:p w14:paraId="5F3F434A" w14:textId="71981095" w:rsidR="00093CA9" w:rsidRDefault="6E9E5182" w:rsidP="441CE2E9">
            <w:pPr>
              <w:pStyle w:val="ListParagraph"/>
              <w:numPr>
                <w:ilvl w:val="0"/>
                <w:numId w:val="7"/>
              </w:numPr>
            </w:pPr>
            <w:r>
              <w:t xml:space="preserve">A general objective: “promoting the safety and soundness of PRA-authorised firms”.  </w:t>
            </w:r>
          </w:p>
          <w:p w14:paraId="1F51CC34" w14:textId="080B76FD" w:rsidR="00093CA9" w:rsidRDefault="6E9E5182" w:rsidP="441CE2E9">
            <w:pPr>
              <w:pStyle w:val="ListParagraph"/>
              <w:numPr>
                <w:ilvl w:val="0"/>
                <w:numId w:val="7"/>
              </w:numPr>
            </w:pPr>
            <w:r>
              <w:t xml:space="preserve">An insurance objective, which applies in relation to insurance or insurers: "contributing to the securing of an appropriate degree of protection for those who are or who may become policyholders".  </w:t>
            </w:r>
          </w:p>
          <w:p w14:paraId="45995F7E" w14:textId="4F93A034" w:rsidR="00093CA9" w:rsidRDefault="6E9E5182" w:rsidP="441CE2E9">
            <w:pPr>
              <w:pStyle w:val="ListParagraph"/>
              <w:numPr>
                <w:ilvl w:val="0"/>
                <w:numId w:val="7"/>
              </w:numPr>
            </w:pPr>
            <w:r>
              <w:t xml:space="preserve">Two secondary objectives:  </w:t>
            </w:r>
          </w:p>
          <w:p w14:paraId="7F5F5235" w14:textId="2A937C28" w:rsidR="00093CA9" w:rsidRDefault="6E9E5182" w:rsidP="441CE2E9">
            <w:pPr>
              <w:pStyle w:val="ListParagraph"/>
              <w:numPr>
                <w:ilvl w:val="1"/>
                <w:numId w:val="7"/>
              </w:numPr>
            </w:pPr>
            <w:r>
              <w:t xml:space="preserve">“facilitating effective competition in the markets for services provided by PRA-authorised persons in carrying on regulated activities”; and  </w:t>
            </w:r>
          </w:p>
          <w:p w14:paraId="3C159AF4" w14:textId="35788C11" w:rsidR="00093CA9" w:rsidRDefault="6E9E5182" w:rsidP="441CE2E9">
            <w:pPr>
              <w:pStyle w:val="ListParagraph"/>
              <w:numPr>
                <w:ilvl w:val="1"/>
                <w:numId w:val="7"/>
              </w:numPr>
            </w:pPr>
            <w:r>
              <w:t xml:space="preserve">“facilitating the international competitiveness of the UK economy of the UK and its growth in the medium and long term”.  </w:t>
            </w:r>
          </w:p>
          <w:p w14:paraId="0BE85EEB" w14:textId="37711BDE" w:rsidR="00093CA9" w:rsidRDefault="00093CA9" w:rsidP="441CE2E9">
            <w:pPr>
              <w:pStyle w:val="ListParagraph"/>
            </w:pPr>
          </w:p>
          <w:p w14:paraId="6A438BEB" w14:textId="08AD0D15" w:rsidR="00093CA9" w:rsidRDefault="6E9E5182" w:rsidP="441CE2E9">
            <w:r>
              <w:t xml:space="preserve">The PRA is required to advance this objective primarily by seeking to:  </w:t>
            </w:r>
          </w:p>
          <w:p w14:paraId="22D4371C" w14:textId="37E70F80" w:rsidR="00093CA9" w:rsidRDefault="6E9E5182" w:rsidP="441CE2E9">
            <w:pPr>
              <w:pStyle w:val="ListParagraph"/>
              <w:numPr>
                <w:ilvl w:val="0"/>
                <w:numId w:val="6"/>
              </w:numPr>
            </w:pPr>
            <w:r>
              <w:t xml:space="preserve">Ensure that the business of PRA-authorised firms is carried on in a way which avoids any adverse effect on the stability of the UK financial system;  </w:t>
            </w:r>
          </w:p>
          <w:p w14:paraId="03574A9C" w14:textId="45137AFE" w:rsidR="00093CA9" w:rsidRDefault="6E9E5182" w:rsidP="441CE2E9">
            <w:pPr>
              <w:pStyle w:val="ListParagraph"/>
              <w:numPr>
                <w:ilvl w:val="0"/>
                <w:numId w:val="6"/>
              </w:numPr>
            </w:pPr>
            <w:r>
              <w:t xml:space="preserve">Minimise the adverse effect that the failure of a PRA-authorised firm could be expected to have on the stability of the UK financial system; and  </w:t>
            </w:r>
          </w:p>
          <w:p w14:paraId="42D06D03" w14:textId="5E0B11F5" w:rsidR="00093CA9" w:rsidRDefault="6E9E5182" w:rsidP="441CE2E9">
            <w:pPr>
              <w:pStyle w:val="ListParagraph"/>
              <w:numPr>
                <w:ilvl w:val="0"/>
                <w:numId w:val="6"/>
              </w:numPr>
            </w:pPr>
            <w:r>
              <w:t>Ensure the continuity of the provision in the UK of core services. Core services are banking services that are considered so important that their uninterrupted provision must be protected through the FSMA ring-fencing requirements</w:t>
            </w:r>
            <w:r w:rsidR="547C3C4C">
              <w:t>.</w:t>
            </w:r>
          </w:p>
        </w:tc>
      </w:tr>
      <w:tr w:rsidR="00093CA9" w14:paraId="7C1E73C1" w14:textId="77777777" w:rsidTr="23D7A8A6">
        <w:trPr>
          <w:trHeight w:val="800"/>
        </w:trPr>
        <w:tc>
          <w:tcPr>
            <w:tcW w:w="1005" w:type="dxa"/>
            <w:vAlign w:val="center"/>
          </w:tcPr>
          <w:p w14:paraId="103AFAD8" w14:textId="77777777" w:rsidR="00093CA9" w:rsidRPr="00BA1D39" w:rsidRDefault="00093CA9" w:rsidP="00093CA9">
            <w:pPr>
              <w:rPr>
                <w:b/>
                <w:bCs/>
              </w:rPr>
            </w:pPr>
            <w:r w:rsidRPr="00BA1D39">
              <w:rPr>
                <w:b/>
                <w:bCs/>
              </w:rPr>
              <w:t>16</w:t>
            </w:r>
          </w:p>
        </w:tc>
        <w:tc>
          <w:tcPr>
            <w:tcW w:w="922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3D7A8A6">
        <w:trPr>
          <w:trHeight w:val="57"/>
        </w:trPr>
        <w:tc>
          <w:tcPr>
            <w:tcW w:w="1005" w:type="dxa"/>
            <w:vAlign w:val="center"/>
          </w:tcPr>
          <w:p w14:paraId="374B9AE4" w14:textId="77777777" w:rsidR="00093CA9" w:rsidRDefault="00093CA9" w:rsidP="00093CA9">
            <w:r>
              <w:t>16.1</w:t>
            </w:r>
          </w:p>
        </w:tc>
        <w:tc>
          <w:tcPr>
            <w:tcW w:w="4382" w:type="dxa"/>
            <w:gridSpan w:val="2"/>
            <w:shd w:val="clear" w:color="auto" w:fill="E2EFD9" w:themeFill="accent6" w:themeFillTint="33"/>
            <w:vAlign w:val="center"/>
          </w:tcPr>
          <w:p w14:paraId="6A81E655" w14:textId="77777777" w:rsidR="00093CA9" w:rsidRDefault="00093CA9" w:rsidP="00093CA9">
            <w:r>
              <w:t>Not specified</w:t>
            </w:r>
          </w:p>
        </w:tc>
        <w:tc>
          <w:tcPr>
            <w:tcW w:w="4844" w:type="dxa"/>
            <w:gridSpan w:val="2"/>
            <w:vAlign w:val="center"/>
          </w:tcPr>
          <w:p w14:paraId="146E2BFD" w14:textId="77777777" w:rsidR="00093CA9" w:rsidRDefault="00093CA9" w:rsidP="00093CA9"/>
        </w:tc>
      </w:tr>
      <w:tr w:rsidR="00093CA9" w14:paraId="461D4D38" w14:textId="77777777" w:rsidTr="23D7A8A6">
        <w:trPr>
          <w:trHeight w:val="57"/>
        </w:trPr>
        <w:tc>
          <w:tcPr>
            <w:tcW w:w="1005" w:type="dxa"/>
            <w:vAlign w:val="center"/>
          </w:tcPr>
          <w:p w14:paraId="776158BC" w14:textId="77777777" w:rsidR="00093CA9" w:rsidRDefault="00093CA9" w:rsidP="00093CA9">
            <w:r>
              <w:t>16.2</w:t>
            </w:r>
          </w:p>
        </w:tc>
        <w:tc>
          <w:tcPr>
            <w:tcW w:w="4382" w:type="dxa"/>
            <w:gridSpan w:val="2"/>
            <w:shd w:val="clear" w:color="auto" w:fill="E2EFD9" w:themeFill="accent6" w:themeFillTint="33"/>
            <w:vAlign w:val="center"/>
          </w:tcPr>
          <w:p w14:paraId="6C9616DC" w14:textId="77777777" w:rsidR="00093CA9" w:rsidRDefault="00093CA9" w:rsidP="00093CA9">
            <w:r>
              <w:t>Yes</w:t>
            </w:r>
          </w:p>
        </w:tc>
        <w:tc>
          <w:tcPr>
            <w:tcW w:w="4844" w:type="dxa"/>
            <w:gridSpan w:val="2"/>
            <w:vAlign w:val="center"/>
          </w:tcPr>
          <w:p w14:paraId="54F7EBC8" w14:textId="0E944DAA" w:rsidR="00093CA9" w:rsidRDefault="4F3611FD" w:rsidP="00093CA9">
            <w:r>
              <w:t>X</w:t>
            </w:r>
          </w:p>
        </w:tc>
      </w:tr>
      <w:tr w:rsidR="00093CA9" w14:paraId="0763562F" w14:textId="77777777" w:rsidTr="23D7A8A6">
        <w:trPr>
          <w:trHeight w:val="1267"/>
        </w:trPr>
        <w:tc>
          <w:tcPr>
            <w:tcW w:w="1005" w:type="dxa"/>
            <w:vAlign w:val="center"/>
          </w:tcPr>
          <w:p w14:paraId="6D2836F5" w14:textId="77777777" w:rsidR="00093CA9" w:rsidRPr="00BA1D39" w:rsidRDefault="00093CA9" w:rsidP="00093CA9">
            <w:pPr>
              <w:rPr>
                <w:b/>
                <w:bCs/>
              </w:rPr>
            </w:pPr>
            <w:r w:rsidRPr="00BA1D39">
              <w:rPr>
                <w:b/>
                <w:bCs/>
              </w:rPr>
              <w:t>17</w:t>
            </w:r>
          </w:p>
        </w:tc>
        <w:tc>
          <w:tcPr>
            <w:tcW w:w="922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3D7A8A6">
        <w:trPr>
          <w:trHeight w:val="1020"/>
        </w:trPr>
        <w:tc>
          <w:tcPr>
            <w:tcW w:w="1005" w:type="dxa"/>
            <w:vAlign w:val="center"/>
          </w:tcPr>
          <w:p w14:paraId="08EDF6C9" w14:textId="77777777" w:rsidR="00093CA9" w:rsidRDefault="00093CA9" w:rsidP="00093CA9"/>
        </w:tc>
        <w:tc>
          <w:tcPr>
            <w:tcW w:w="9226" w:type="dxa"/>
            <w:gridSpan w:val="4"/>
            <w:vAlign w:val="center"/>
          </w:tcPr>
          <w:p w14:paraId="2C2128DB" w14:textId="6A2EC4B3" w:rsidR="00093CA9" w:rsidRPr="008017F9" w:rsidRDefault="1F514B5F" w:rsidP="00093CA9">
            <w:pPr>
              <w:keepNext/>
              <w:rPr>
                <w:color w:val="000000" w:themeColor="text1"/>
              </w:rPr>
            </w:pPr>
            <w:r w:rsidRPr="441CE2E9">
              <w:rPr>
                <w:color w:val="000000" w:themeColor="text1"/>
              </w:rPr>
              <w:t>The policy tool indicates that the Bank and the PRA have asked for auditors’ views on firms’ progress against the areas of focus on ECL set out in the policy tool. Firms are encouraged to engage with their auditor by performin</w:t>
            </w:r>
            <w:r w:rsidR="225D9173" w:rsidRPr="441CE2E9">
              <w:rPr>
                <w:color w:val="000000" w:themeColor="text1"/>
              </w:rPr>
              <w:t xml:space="preserve">g their own assessment against the areas of focus [pg. 3]. Supervisors will </w:t>
            </w:r>
            <w:r w:rsidR="552A3373" w:rsidRPr="441CE2E9">
              <w:rPr>
                <w:color w:val="000000" w:themeColor="text1"/>
              </w:rPr>
              <w:t xml:space="preserve">also </w:t>
            </w:r>
            <w:r w:rsidR="225D9173" w:rsidRPr="441CE2E9">
              <w:rPr>
                <w:color w:val="000000" w:themeColor="text1"/>
              </w:rPr>
              <w:t xml:space="preserve">provide </w:t>
            </w:r>
            <w:r w:rsidR="225D9173" w:rsidRPr="441CE2E9">
              <w:rPr>
                <w:rFonts w:ascii="Calibri" w:eastAsia="Calibri" w:hAnsi="Calibri" w:cs="Calibri"/>
              </w:rPr>
              <w:t>firm-specific feedback to firms and their auditors through continuous assessment meetings and the auditor-supervisor dialogue [pg. 4]</w:t>
            </w:r>
            <w:r w:rsidR="29AF10AE" w:rsidRPr="441CE2E9">
              <w:rPr>
                <w:rFonts w:ascii="Calibri" w:eastAsia="Calibri" w:hAnsi="Calibri" w:cs="Calibri"/>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6D1995" w14:paraId="293C81DC" w14:textId="77777777" w:rsidTr="0AE02607">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A8168A" w14:paraId="328F2D11" w14:textId="77777777" w:rsidTr="0AE02607">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6D1995" w14:paraId="0867C5A3" w14:textId="77777777" w:rsidTr="0AE02607">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3967FD15" w:rsidR="00CF5268" w:rsidRDefault="382F3F11" w:rsidP="00DD3144">
            <w:r>
              <w:t>X</w:t>
            </w:r>
          </w:p>
        </w:tc>
      </w:tr>
      <w:tr w:rsidR="006D1995" w14:paraId="6705E7AB" w14:textId="77777777" w:rsidTr="0AE02607">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34E2AED" w:rsidR="00CF5268" w:rsidRDefault="382F3F11" w:rsidP="00DD3144">
            <w:r>
              <w:t>X</w:t>
            </w:r>
          </w:p>
        </w:tc>
      </w:tr>
      <w:tr w:rsidR="006D1995" w14:paraId="757D940B" w14:textId="77777777" w:rsidTr="0AE02607">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49C82118" w:rsidR="00CF5268" w:rsidRDefault="6A9930DC"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6D1995" w14:paraId="53507CE3" w14:textId="77777777" w:rsidTr="0AE02607">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24A7000" w:rsidR="00CF5268" w:rsidRDefault="7B93C26D" w:rsidP="00DD3144">
            <w:r>
              <w:t>X</w:t>
            </w:r>
          </w:p>
        </w:tc>
      </w:tr>
      <w:tr w:rsidR="006D1995" w14:paraId="3DD8D1F6" w14:textId="77777777" w:rsidTr="0AE02607">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3D4B85BE" w:rsidR="00CF5268" w:rsidRDefault="7B93C26D" w:rsidP="00DD3144">
            <w:r>
              <w:t>X</w:t>
            </w:r>
          </w:p>
        </w:tc>
      </w:tr>
      <w:tr w:rsidR="006D1995" w14:paraId="5933B650" w14:textId="77777777" w:rsidTr="0AE02607">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001A1A6E" w:rsidR="466E435B" w:rsidRDefault="27672620" w:rsidP="00DD3144">
            <w:r>
              <w:t>X</w:t>
            </w:r>
          </w:p>
        </w:tc>
      </w:tr>
      <w:tr w:rsidR="006D1995" w14:paraId="0CCF15AA" w14:textId="77777777" w:rsidTr="0AE02607">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42963B83" w:rsidR="00CF5268" w:rsidRDefault="27672620" w:rsidP="00DD3144">
            <w:r>
              <w:t>X</w:t>
            </w:r>
          </w:p>
        </w:tc>
      </w:tr>
      <w:tr w:rsidR="006D1995" w14:paraId="00487250" w14:textId="77777777" w:rsidTr="0AE02607">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4531FE12" w:rsidR="466E435B" w:rsidRDefault="27672620" w:rsidP="00DD3144">
            <w:r>
              <w:t>X</w:t>
            </w:r>
          </w:p>
        </w:tc>
      </w:tr>
      <w:tr w:rsidR="006D1995" w14:paraId="50C3E90A" w14:textId="77777777" w:rsidTr="0AE02607">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317DABF1" w:rsidR="466E435B" w:rsidRDefault="6F6B6098" w:rsidP="00DD3144">
            <w:r>
              <w:t>X</w:t>
            </w:r>
          </w:p>
        </w:tc>
      </w:tr>
      <w:tr w:rsidR="006D1995" w14:paraId="55860032" w14:textId="77777777" w:rsidTr="0AE02607">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1D9FF982" w:rsidR="466E435B" w:rsidRDefault="6F6B6098" w:rsidP="00DD3144">
            <w:r>
              <w:t>X</w:t>
            </w:r>
          </w:p>
        </w:tc>
      </w:tr>
      <w:tr w:rsidR="006D1995" w14:paraId="3D6D41E5" w14:textId="77777777" w:rsidTr="0AE02607">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4B1A79A6" w:rsidR="466E435B" w:rsidRDefault="6F6B6098" w:rsidP="00DD3144">
            <w:r>
              <w:t>X</w:t>
            </w:r>
          </w:p>
        </w:tc>
      </w:tr>
      <w:tr w:rsidR="006D1995" w14:paraId="36EB0BCC" w14:textId="77777777" w:rsidTr="0AE02607">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6EB3EBF0" w:rsidR="00CF5268" w:rsidRDefault="6055E91A" w:rsidP="00DD3144">
            <w:r>
              <w:t>X</w:t>
            </w:r>
          </w:p>
        </w:tc>
      </w:tr>
      <w:tr w:rsidR="006D1995" w14:paraId="15FA2CC2" w14:textId="77777777" w:rsidTr="0AE02607">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6C325183" w:rsidR="00CF5268" w:rsidRDefault="4B492DC0" w:rsidP="00DD3144">
            <w:r>
              <w:t>X</w:t>
            </w:r>
          </w:p>
        </w:tc>
      </w:tr>
      <w:tr w:rsidR="006D1995" w14:paraId="34AFDF08" w14:textId="77777777" w:rsidTr="0AE02607">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AE02607">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1318A5D4" w:rsidR="00C35794" w:rsidRDefault="11106A79" w:rsidP="00DD3144">
            <w:r>
              <w:t>-</w:t>
            </w:r>
          </w:p>
        </w:tc>
      </w:tr>
      <w:tr w:rsidR="006D1995" w14:paraId="253AD982" w14:textId="77777777" w:rsidTr="0AE02607">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A8168A" w14:paraId="338B638D" w14:textId="77777777" w:rsidTr="0AE02607">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6D1995" w14:paraId="30D2FF98" w14:textId="77777777" w:rsidTr="0AE02607">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521736E9" w:rsidR="004B2D74" w:rsidRDefault="4E6F70DD"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6D1995" w14:paraId="6EA6520F" w14:textId="77777777" w:rsidTr="0AE02607">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59DF35AA" w:rsidR="004B2D74" w:rsidRDefault="40B8779E" w:rsidP="00DD3144">
            <w:r>
              <w:t>X</w:t>
            </w:r>
          </w:p>
        </w:tc>
      </w:tr>
      <w:tr w:rsidR="006D1995" w14:paraId="7099D2FD" w14:textId="77777777" w:rsidTr="0AE02607">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661D6251" w:rsidR="004B2D74" w:rsidRDefault="6BA664C4" w:rsidP="00DD3144">
            <w:r>
              <w:t>X</w:t>
            </w:r>
          </w:p>
        </w:tc>
      </w:tr>
      <w:tr w:rsidR="006D1995" w14:paraId="0B1376C2" w14:textId="77777777" w:rsidTr="0AE02607">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00774C52" w:rsidR="004B2D74" w:rsidRDefault="5FD22B46" w:rsidP="00DD3144">
            <w:r>
              <w:t>X</w:t>
            </w:r>
          </w:p>
        </w:tc>
      </w:tr>
      <w:tr w:rsidR="006D1995" w14:paraId="37613CF2" w14:textId="77777777" w:rsidTr="0AE02607">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753283DB" w:rsidR="004B2D74" w:rsidRDefault="1F0A3970" w:rsidP="00DD3144">
            <w:r>
              <w:t>X</w:t>
            </w:r>
          </w:p>
        </w:tc>
      </w:tr>
      <w:tr w:rsidR="006D1995" w14:paraId="74EF8FC9" w14:textId="77777777" w:rsidTr="0AE02607">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086BFF2B" w:rsidR="004B2D74" w:rsidRDefault="34A3121F" w:rsidP="00DD3144">
            <w:r>
              <w:t>X</w:t>
            </w:r>
          </w:p>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6D1995" w14:paraId="285D6CF8" w14:textId="77777777" w:rsidTr="0AE02607">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AE02607">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1A2CFC09" w:rsidR="00C35794" w:rsidRDefault="6E9E52B7" w:rsidP="00DD3144">
            <w:r>
              <w:t>The policy tool notes that</w:t>
            </w:r>
            <w:r w:rsidR="7A68AFB7">
              <w:t xml:space="preserve"> the written reports </w:t>
            </w:r>
            <w:r w:rsidR="75915E39">
              <w:t xml:space="preserve">which the Bank and the PRA receive each year are sent by auditors of the </w:t>
            </w:r>
            <w:r w:rsidR="75915E39" w:rsidRPr="00046EEC">
              <w:rPr>
                <w:u w:val="single"/>
              </w:rPr>
              <w:t>major UK-headquartered</w:t>
            </w:r>
            <w:r w:rsidR="75915E39">
              <w:t xml:space="preserve"> bank</w:t>
            </w:r>
            <w:r w:rsidR="5AAE9FBD">
              <w:t>s and building societies as laid out in Chapter 8 of the Auditors Part of the PRA Rulebook [pg. 1].</w:t>
            </w:r>
          </w:p>
        </w:tc>
      </w:tr>
      <w:tr w:rsidR="006D1995" w14:paraId="73DFABFC" w14:textId="77777777" w:rsidTr="0AE02607">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A8168A" w14:paraId="47762D68" w14:textId="77777777" w:rsidTr="0AE02607">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6D1995" w14:paraId="3852F953" w14:textId="77777777" w:rsidTr="0AE02607">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76511ABB" w:rsidR="00B536E6" w:rsidRDefault="7B1D8001" w:rsidP="00DD3144">
            <w:r>
              <w:t>X</w:t>
            </w:r>
          </w:p>
        </w:tc>
      </w:tr>
      <w:tr w:rsidR="006D1995" w14:paraId="60A12687" w14:textId="77777777" w:rsidTr="0AE02607">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2FD04052" w:rsidR="00B536E6" w:rsidRDefault="7B1D8001" w:rsidP="00DD3144">
            <w:r>
              <w:t>X</w:t>
            </w:r>
          </w:p>
        </w:tc>
      </w:tr>
      <w:tr w:rsidR="006D1995" w14:paraId="26C5A642" w14:textId="77777777" w:rsidTr="0AE02607">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56232F1E" w:rsidR="00B536E6" w:rsidRDefault="7B1D8001" w:rsidP="00DD3144">
            <w:r>
              <w:t>X</w:t>
            </w:r>
          </w:p>
        </w:tc>
      </w:tr>
      <w:tr w:rsidR="006D1995" w14:paraId="48298F99" w14:textId="77777777" w:rsidTr="0AE02607">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3CBEEBCB" w:rsidR="00B536E6" w:rsidRDefault="734FD5CC" w:rsidP="00DD3144">
            <w:r>
              <w:t>X</w:t>
            </w:r>
          </w:p>
        </w:tc>
      </w:tr>
      <w:tr w:rsidR="006D1995" w14:paraId="1A38D3D7" w14:textId="77777777" w:rsidTr="0AE02607">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A671B13" w:rsidR="00B536E6" w:rsidRDefault="734FD5CC" w:rsidP="00DD3144">
            <w:r>
              <w:t>X</w:t>
            </w:r>
          </w:p>
        </w:tc>
      </w:tr>
      <w:tr w:rsidR="006D1995" w14:paraId="7DAAD497" w14:textId="77777777" w:rsidTr="0AE02607">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380ECC3C" w:rsidR="00B536E6" w:rsidRDefault="2D3BD685" w:rsidP="00DD3144">
            <w:r>
              <w:t>X</w:t>
            </w:r>
          </w:p>
        </w:tc>
      </w:tr>
      <w:tr w:rsidR="006D1995" w14:paraId="750BD35B" w14:textId="77777777" w:rsidTr="0AE02607">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6079AE75" w:rsidR="00B536E6" w:rsidRDefault="2D3BD685" w:rsidP="00DD3144">
            <w:r>
              <w:t>X</w:t>
            </w:r>
          </w:p>
        </w:tc>
      </w:tr>
      <w:tr w:rsidR="006D1995" w14:paraId="25ABB225" w14:textId="77777777" w:rsidTr="0AE02607">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6C2927D3" w:rsidR="00B536E6" w:rsidRDefault="616197B8" w:rsidP="00DD3144">
            <w:r>
              <w:t>X</w:t>
            </w:r>
          </w:p>
        </w:tc>
      </w:tr>
      <w:tr w:rsidR="006D1995" w14:paraId="27FA2E4D" w14:textId="77777777" w:rsidTr="0AE02607">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36A995E5" w:rsidR="00B536E6" w:rsidRDefault="616197B8" w:rsidP="00DD3144">
            <w:r>
              <w:t>X</w:t>
            </w:r>
          </w:p>
        </w:tc>
      </w:tr>
      <w:tr w:rsidR="006D1995" w14:paraId="48399F7E" w14:textId="77777777" w:rsidTr="0AE02607">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29E862FF" w:rsidR="00B536E6" w:rsidRDefault="3E0A1F9E" w:rsidP="00DD3144">
            <w:r>
              <w:t>X</w:t>
            </w:r>
          </w:p>
        </w:tc>
      </w:tr>
      <w:tr w:rsidR="006D1995" w14:paraId="10D8C253" w14:textId="77777777" w:rsidTr="0AE02607">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10691CDE" w:rsidR="00B536E6" w:rsidRDefault="7C16F62A" w:rsidP="00DD3144">
            <w:r>
              <w:t>X</w:t>
            </w:r>
          </w:p>
        </w:tc>
        <w:tc>
          <w:tcPr>
            <w:tcW w:w="1447" w:type="dxa"/>
            <w:vAlign w:val="center"/>
          </w:tcPr>
          <w:p w14:paraId="111A676F" w14:textId="430368C0" w:rsidR="00B536E6" w:rsidRDefault="00B536E6" w:rsidP="00DD3144"/>
        </w:tc>
        <w:tc>
          <w:tcPr>
            <w:tcW w:w="1447" w:type="dxa"/>
            <w:vAlign w:val="center"/>
          </w:tcPr>
          <w:p w14:paraId="1B895361" w14:textId="6ACE1C7F" w:rsidR="00B536E6" w:rsidRDefault="00B536E6" w:rsidP="00DD3144"/>
        </w:tc>
      </w:tr>
      <w:tr w:rsidR="006D1995" w14:paraId="6E26B4B1" w14:textId="77777777" w:rsidTr="0AE02607">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7C1BCBB0" w:rsidR="00B536E6" w:rsidRDefault="2C8B1C0B" w:rsidP="00DD3144">
            <w:r>
              <w:t>X</w:t>
            </w:r>
          </w:p>
        </w:tc>
      </w:tr>
      <w:tr w:rsidR="006D1995" w14:paraId="0C35F33B" w14:textId="77777777" w:rsidTr="0AE02607">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2C224A25" w:rsidR="00B536E6" w:rsidRDefault="2C8B1C0B" w:rsidP="00DD3144">
            <w:r>
              <w:t>X</w:t>
            </w:r>
          </w:p>
        </w:tc>
      </w:tr>
      <w:tr w:rsidR="006D1995" w14:paraId="25F67D45" w14:textId="77777777" w:rsidTr="0AE02607">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58BC10F4" w:rsidR="00B536E6" w:rsidRDefault="28A8C5ED" w:rsidP="00DD3144">
            <w:r>
              <w:t>X</w:t>
            </w:r>
          </w:p>
        </w:tc>
      </w:tr>
      <w:tr w:rsidR="006D1995" w14:paraId="1F3A8587" w14:textId="77777777" w:rsidTr="0AE02607">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24A336E5" w:rsidR="00B536E6" w:rsidRDefault="28A8C5ED" w:rsidP="00DD3144">
            <w:r>
              <w:t>X</w:t>
            </w:r>
          </w:p>
        </w:tc>
      </w:tr>
      <w:tr w:rsidR="006D1995" w14:paraId="7F888573" w14:textId="77777777" w:rsidTr="0AE02607">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1AD645E0" w:rsidR="00B536E6" w:rsidRDefault="4E7AD245" w:rsidP="00DD3144">
            <w:r>
              <w:t>X</w:t>
            </w:r>
          </w:p>
        </w:tc>
      </w:tr>
      <w:tr w:rsidR="006D1995" w14:paraId="60AF9578" w14:textId="77777777" w:rsidTr="0AE02607">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247E4B2C" w:rsidR="00B536E6" w:rsidRDefault="4E7AD245" w:rsidP="00DD3144">
            <w:r>
              <w:t>X</w:t>
            </w:r>
          </w:p>
        </w:tc>
      </w:tr>
      <w:tr w:rsidR="006D1995" w14:paraId="0110CCD1" w14:textId="77777777" w:rsidTr="0AE02607">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438C4A93" w:rsidR="00B536E6" w:rsidRDefault="0B3E8115" w:rsidP="00DD3144">
            <w:r>
              <w:t>X</w:t>
            </w:r>
          </w:p>
        </w:tc>
      </w:tr>
      <w:tr w:rsidR="006D1995" w14:paraId="64C2CEDB" w14:textId="77777777" w:rsidTr="0AE02607">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71FB00" w:rsidR="00B536E6" w:rsidRDefault="0B3E8115" w:rsidP="00DD3144">
            <w:r>
              <w:t>X</w:t>
            </w:r>
          </w:p>
        </w:tc>
      </w:tr>
      <w:tr w:rsidR="006D1995" w14:paraId="7E7A95BE" w14:textId="77777777" w:rsidTr="0AE02607">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60AFF006" w:rsidR="00B536E6" w:rsidRDefault="7B83D12F" w:rsidP="00DD3144">
            <w:r>
              <w:t>X</w:t>
            </w:r>
          </w:p>
        </w:tc>
      </w:tr>
      <w:tr w:rsidR="006D1995" w14:paraId="74F9274B" w14:textId="77777777" w:rsidTr="0AE02607">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75F82C8C" w:rsidR="00B536E6" w:rsidRDefault="7B83D12F" w:rsidP="00DD3144">
            <w:r>
              <w:t>X</w:t>
            </w:r>
          </w:p>
        </w:tc>
      </w:tr>
      <w:tr w:rsidR="006D1995" w14:paraId="2FF8E993" w14:textId="77777777" w:rsidTr="0AE02607">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1B3B8E48" w:rsidR="00B536E6" w:rsidRDefault="6EEF31B6" w:rsidP="00DD3144">
            <w:r>
              <w:t>X</w:t>
            </w:r>
          </w:p>
        </w:tc>
      </w:tr>
      <w:tr w:rsidR="006D1995" w14:paraId="2427FBDA" w14:textId="77777777" w:rsidTr="0AE02607">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AE02607">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5433E1B" w:rsidR="0039223F" w:rsidRDefault="0039223F" w:rsidP="00DD3144"/>
        </w:tc>
      </w:tr>
      <w:tr w:rsidR="006D1995" w14:paraId="21598538" w14:textId="77777777" w:rsidTr="0AE02607">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AE02607">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0D7DF05E" w:rsidR="0039223F" w:rsidRDefault="0039223F" w:rsidP="00DD3144"/>
        </w:tc>
      </w:tr>
      <w:tr w:rsidR="006D1995" w14:paraId="0A40AB98" w14:textId="77777777" w:rsidTr="0AE02607">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1D260A" w14:paraId="45B1D430" w14:textId="77777777" w:rsidTr="0AE02607">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6D1995" w14:paraId="285C84A3" w14:textId="77777777" w:rsidTr="0AE02607">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6D1995" w14:paraId="41283FFD" w14:textId="77777777" w:rsidTr="0AE02607">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D65D07" w:rsidRPr="005B6E1F" w14:paraId="683BBA16" w14:textId="77777777" w:rsidTr="0AE02607">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6D1995" w14:paraId="5B28EF76" w14:textId="77777777" w:rsidTr="0AE02607">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6D1995" w14:paraId="44053FF6" w14:textId="77777777" w:rsidTr="0AE02607">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6D1995" w14:paraId="7014A28F" w14:textId="77777777" w:rsidTr="0AE02607">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43DC95AC" w:rsidR="00524D54" w:rsidRPr="003577A4" w:rsidRDefault="4B19C397" w:rsidP="23D7A8A6">
            <w:pPr>
              <w:rPr>
                <w:rFonts w:ascii="Calibri" w:eastAsia="Calibri" w:hAnsi="Calibri" w:cs="Calibri"/>
              </w:rPr>
            </w:pPr>
            <w:r w:rsidRPr="23D7A8A6">
              <w:rPr>
                <w:rFonts w:ascii="Calibri" w:eastAsia="Calibri" w:hAnsi="Calibri" w:cs="Calibri"/>
                <w:color w:val="000000" w:themeColor="text1"/>
              </w:rPr>
              <w:t>All PRA bank and insurance regulated firms in the financial services sector.</w:t>
            </w:r>
          </w:p>
        </w:tc>
      </w:tr>
      <w:tr w:rsidR="006D1995" w14:paraId="55A825FB" w14:textId="77777777" w:rsidTr="0AE02607">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6D1995" w14:paraId="14CA5770" w14:textId="77777777" w:rsidTr="0AE02607">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5D46B16A" w:rsidR="00576ED8" w:rsidRDefault="59921A2A" w:rsidP="00DD3144">
            <w:r>
              <w:t>X</w:t>
            </w:r>
          </w:p>
        </w:tc>
      </w:tr>
      <w:tr w:rsidR="006D1995" w14:paraId="61A5ECFC" w14:textId="77777777" w:rsidTr="0AE02607">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6D1995" w14:paraId="5B6ED2A5" w14:textId="77777777" w:rsidTr="0AE02607">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6D1995" w14:paraId="47E8A402" w14:textId="77777777" w:rsidTr="0AE02607">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AE02607">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471424A1" w:rsidR="009F5822" w:rsidRDefault="009F5822" w:rsidP="00DD3144"/>
        </w:tc>
      </w:tr>
      <w:tr w:rsidR="006D1995" w14:paraId="694B7DF0" w14:textId="77777777" w:rsidTr="0AE02607">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6D1995" w14:paraId="117B3E00" w14:textId="77777777" w:rsidTr="0AE02607">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6D1995" w14:paraId="14D43932" w14:textId="77777777" w:rsidTr="0AE02607">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6D1995" w14:paraId="449B4DB2" w14:textId="77777777" w:rsidTr="0AE02607">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6D1995" w14:paraId="2BF19FA4" w14:textId="77777777" w:rsidTr="0AE02607">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6D1995" w14:paraId="48770D92" w14:textId="77777777" w:rsidTr="0AE02607">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6D1995" w14:paraId="0719C4EF" w14:textId="77777777" w:rsidTr="0AE02607">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6D1995" w14:paraId="219DD23C" w14:textId="77777777" w:rsidTr="0AE02607">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6D1995" w14:paraId="57619B28" w14:textId="77777777" w:rsidTr="0AE02607">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6D1995" w14:paraId="13BAF55D" w14:textId="77777777" w:rsidTr="0AE02607">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6D1995" w14:paraId="090E9CC9" w14:textId="77777777" w:rsidTr="0AE02607">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75E1248C" w:rsidR="00911F20" w:rsidRDefault="7D6D3855" w:rsidP="00DD3144">
            <w:r>
              <w:t>X</w:t>
            </w:r>
          </w:p>
        </w:tc>
      </w:tr>
      <w:tr w:rsidR="006D1995" w14:paraId="40B67ABF" w14:textId="77777777" w:rsidTr="0AE02607">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AE02607">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3931FF28" w:rsidR="009C4798" w:rsidRDefault="17521E27" w:rsidP="00DD3144">
            <w:r w:rsidRPr="0AE02607">
              <w:rPr>
                <w:rFonts w:ascii="Calibri" w:eastAsia="Calibri" w:hAnsi="Calibri" w:cs="Calibri"/>
              </w:rPr>
              <w:t>No specific sanctions are provided in the policy tool for non-compliance. However, note that the Bank and the PRA can exercise their statutory powers in the event of non-compliance with any underlying expectations and/or strong regulatory guidance (i.e., guidance expressed with the use of directive language, etc.).</w:t>
            </w:r>
          </w:p>
        </w:tc>
      </w:tr>
      <w:tr w:rsidR="006D1995" w14:paraId="6C14B75F" w14:textId="77777777" w:rsidTr="0AE02607">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6D1995" w14:paraId="1B354710" w14:textId="77777777" w:rsidTr="0AE02607">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6D1995" w14:paraId="20A14BF5" w14:textId="77777777" w:rsidTr="0AE02607">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6D1995" w14:paraId="2B6A25ED" w14:textId="77777777" w:rsidTr="0AE02607">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AE02607">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558E2223" w:rsidR="00654950" w:rsidRDefault="00654950" w:rsidP="00DD3144">
            <w:pPr>
              <w:spacing w:line="276" w:lineRule="auto"/>
              <w:rPr>
                <w:color w:val="000000" w:themeColor="text1"/>
              </w:rPr>
            </w:pPr>
          </w:p>
        </w:tc>
      </w:tr>
      <w:tr w:rsidR="006D1995" w:rsidRPr="00C57511" w14:paraId="50D9895E" w14:textId="77777777" w:rsidTr="0AE02607">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6D1995" w:rsidRPr="00FA0CF8" w14:paraId="64B04745" w14:textId="77777777" w:rsidTr="0AE02607">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6D1995" w:rsidRPr="00FA0CF8" w14:paraId="4C848929" w14:textId="77777777" w:rsidTr="0AE02607">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6D1995" w14:paraId="1EB0D84B" w14:textId="77777777" w:rsidTr="0AE02607">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AE02607">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1312F2A9" w:rsidR="00BE0825" w:rsidRDefault="00BE0825" w:rsidP="00DD3144">
            <w:pPr>
              <w:spacing w:line="276" w:lineRule="auto"/>
              <w:rPr>
                <w:color w:val="000000" w:themeColor="text1"/>
              </w:rPr>
            </w:pPr>
          </w:p>
        </w:tc>
      </w:tr>
      <w:tr w:rsidR="006D1995" w14:paraId="2CE6311D" w14:textId="77777777" w:rsidTr="0AE02607">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6D1995" w14:paraId="2B222A2F" w14:textId="77777777" w:rsidTr="0AE02607">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2B7D1440" w:rsidR="008063B5" w:rsidRDefault="23728FC9" w:rsidP="00DD3144">
            <w:pPr>
              <w:spacing w:line="276" w:lineRule="auto"/>
              <w:rPr>
                <w:color w:val="000000" w:themeColor="text1"/>
              </w:rPr>
            </w:pPr>
            <w:r w:rsidRPr="23D7A8A6">
              <w:rPr>
                <w:color w:val="000000" w:themeColor="text1"/>
              </w:rPr>
              <w:t>X</w:t>
            </w:r>
          </w:p>
        </w:tc>
      </w:tr>
      <w:tr w:rsidR="006D1995" w14:paraId="0A60F857" w14:textId="77777777" w:rsidTr="0AE02607">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6D1995" w14:paraId="71954067" w14:textId="77777777" w:rsidTr="0AE02607">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AE02607">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3A07D54C" w:rsidR="008063B5" w:rsidRDefault="466B7A41" w:rsidP="00DD3144">
            <w:pPr>
              <w:spacing w:line="276" w:lineRule="auto"/>
              <w:rPr>
                <w:color w:val="000000" w:themeColor="text1"/>
              </w:rPr>
            </w:pPr>
            <w:r w:rsidRPr="441CE2E9">
              <w:rPr>
                <w:color w:val="000000" w:themeColor="text1"/>
              </w:rPr>
              <w:t>-</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945"/>
        <w:gridCol w:w="3390"/>
        <w:gridCol w:w="1246"/>
        <w:gridCol w:w="145"/>
        <w:gridCol w:w="1391"/>
        <w:gridCol w:w="3323"/>
      </w:tblGrid>
      <w:tr w:rsidR="006D1995" w14:paraId="5FD8E972" w14:textId="77777777" w:rsidTr="0AE02607">
        <w:tc>
          <w:tcPr>
            <w:tcW w:w="945" w:type="dxa"/>
            <w:vAlign w:val="center"/>
          </w:tcPr>
          <w:p w14:paraId="3F79FB3C" w14:textId="2FC0233B" w:rsidR="00042406" w:rsidRPr="00530553" w:rsidRDefault="00545554" w:rsidP="00DD3144">
            <w:pPr>
              <w:rPr>
                <w:b/>
                <w:bCs/>
              </w:rPr>
            </w:pPr>
            <w:r w:rsidRPr="00530553">
              <w:rPr>
                <w:b/>
                <w:bCs/>
              </w:rPr>
              <w:t>1.17</w:t>
            </w:r>
          </w:p>
        </w:tc>
        <w:tc>
          <w:tcPr>
            <w:tcW w:w="9495"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A8168A" w14:paraId="3E541E49" w14:textId="77777777" w:rsidTr="0AE02607">
        <w:tc>
          <w:tcPr>
            <w:tcW w:w="945" w:type="dxa"/>
            <w:vAlign w:val="center"/>
          </w:tcPr>
          <w:p w14:paraId="1F80A843" w14:textId="77777777" w:rsidR="00042406" w:rsidRDefault="00042406" w:rsidP="00DD3144"/>
        </w:tc>
        <w:tc>
          <w:tcPr>
            <w:tcW w:w="3390"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6D1995" w14:paraId="56B69359" w14:textId="77777777" w:rsidTr="0AE02607">
        <w:tc>
          <w:tcPr>
            <w:tcW w:w="945" w:type="dxa"/>
            <w:vAlign w:val="center"/>
          </w:tcPr>
          <w:p w14:paraId="3C1AB933" w14:textId="62B2DD02" w:rsidR="00042406" w:rsidRDefault="00545554" w:rsidP="00DD3144">
            <w:r>
              <w:t>1.17.1</w:t>
            </w:r>
          </w:p>
        </w:tc>
        <w:tc>
          <w:tcPr>
            <w:tcW w:w="339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7777777" w:rsidR="00042406" w:rsidRDefault="00042406" w:rsidP="00DD3144"/>
        </w:tc>
        <w:tc>
          <w:tcPr>
            <w:tcW w:w="3323" w:type="dxa"/>
            <w:vAlign w:val="center"/>
          </w:tcPr>
          <w:p w14:paraId="0D7B8554" w14:textId="64D251DE" w:rsidR="00042406" w:rsidRDefault="78A9EB75" w:rsidP="00DD3144">
            <w:r>
              <w:t>X</w:t>
            </w:r>
          </w:p>
        </w:tc>
      </w:tr>
      <w:tr w:rsidR="006D1995" w14:paraId="3C2151B2" w14:textId="77777777" w:rsidTr="0AE02607">
        <w:tc>
          <w:tcPr>
            <w:tcW w:w="945" w:type="dxa"/>
            <w:vAlign w:val="center"/>
          </w:tcPr>
          <w:p w14:paraId="353FA123" w14:textId="18F73352" w:rsidR="00042406" w:rsidRDefault="00545554" w:rsidP="00DD3144">
            <w:r>
              <w:t>1.17.2</w:t>
            </w:r>
          </w:p>
        </w:tc>
        <w:tc>
          <w:tcPr>
            <w:tcW w:w="339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0F3FF208" w:rsidR="00042406" w:rsidRDefault="78A9EB75" w:rsidP="00DD3144">
            <w:r>
              <w:t>X</w:t>
            </w:r>
          </w:p>
        </w:tc>
      </w:tr>
      <w:tr w:rsidR="006D1995" w14:paraId="3D028064" w14:textId="77777777" w:rsidTr="0AE02607">
        <w:tc>
          <w:tcPr>
            <w:tcW w:w="945" w:type="dxa"/>
            <w:vAlign w:val="center"/>
          </w:tcPr>
          <w:p w14:paraId="6547FB4B" w14:textId="5692E027" w:rsidR="00042406" w:rsidRDefault="00545554" w:rsidP="00DD3144">
            <w:r>
              <w:t>1.17.3</w:t>
            </w:r>
          </w:p>
        </w:tc>
        <w:tc>
          <w:tcPr>
            <w:tcW w:w="339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77777777" w:rsidR="00042406" w:rsidRDefault="00042406" w:rsidP="00DD3144"/>
        </w:tc>
        <w:tc>
          <w:tcPr>
            <w:tcW w:w="3323" w:type="dxa"/>
            <w:vAlign w:val="center"/>
          </w:tcPr>
          <w:p w14:paraId="1D255A36" w14:textId="565126B2" w:rsidR="00042406" w:rsidRDefault="78A9EB75" w:rsidP="00DD3144">
            <w:r>
              <w:t>X</w:t>
            </w:r>
          </w:p>
        </w:tc>
      </w:tr>
      <w:tr w:rsidR="006D1995" w14:paraId="3C6AE41B" w14:textId="77777777" w:rsidTr="0AE02607">
        <w:tc>
          <w:tcPr>
            <w:tcW w:w="945" w:type="dxa"/>
            <w:vAlign w:val="center"/>
          </w:tcPr>
          <w:p w14:paraId="24044DB4" w14:textId="521818DB" w:rsidR="00042406" w:rsidRDefault="00545554" w:rsidP="00DD3144">
            <w:r>
              <w:t>1.17.4</w:t>
            </w:r>
          </w:p>
        </w:tc>
        <w:tc>
          <w:tcPr>
            <w:tcW w:w="339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652F5CF9" w:rsidR="00042406" w:rsidRDefault="00042406" w:rsidP="00DD3144"/>
        </w:tc>
        <w:tc>
          <w:tcPr>
            <w:tcW w:w="1391" w:type="dxa"/>
            <w:vAlign w:val="center"/>
          </w:tcPr>
          <w:p w14:paraId="44DA35FE" w14:textId="77777777" w:rsidR="00042406" w:rsidRDefault="00042406" w:rsidP="00DD3144"/>
        </w:tc>
        <w:tc>
          <w:tcPr>
            <w:tcW w:w="3323" w:type="dxa"/>
            <w:vAlign w:val="center"/>
          </w:tcPr>
          <w:p w14:paraId="02561B88" w14:textId="11400F98" w:rsidR="00042406" w:rsidRDefault="6B48D11E" w:rsidP="00DD3144">
            <w:r>
              <w:t>X</w:t>
            </w:r>
          </w:p>
        </w:tc>
      </w:tr>
      <w:tr w:rsidR="006D1995" w14:paraId="4D444617" w14:textId="77777777" w:rsidTr="0AE02607">
        <w:tc>
          <w:tcPr>
            <w:tcW w:w="945" w:type="dxa"/>
            <w:vAlign w:val="center"/>
          </w:tcPr>
          <w:p w14:paraId="6BBDC663" w14:textId="141F42BA" w:rsidR="00042406" w:rsidRDefault="00545554" w:rsidP="00DD3144">
            <w:r>
              <w:t>1.17.5</w:t>
            </w:r>
          </w:p>
        </w:tc>
        <w:tc>
          <w:tcPr>
            <w:tcW w:w="339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4DCFAF92" w:rsidR="00042406" w:rsidRDefault="0CF467A7" w:rsidP="00DD3144">
            <w:r>
              <w:t>X</w:t>
            </w:r>
          </w:p>
        </w:tc>
      </w:tr>
      <w:tr w:rsidR="006D1995" w14:paraId="59F69D34" w14:textId="77777777" w:rsidTr="0AE02607">
        <w:tc>
          <w:tcPr>
            <w:tcW w:w="945" w:type="dxa"/>
            <w:vAlign w:val="center"/>
          </w:tcPr>
          <w:p w14:paraId="1DEA79A8" w14:textId="2D5B6F1F" w:rsidR="00042406" w:rsidRDefault="00545554" w:rsidP="00DD3144">
            <w:r>
              <w:t>1.17.6</w:t>
            </w:r>
          </w:p>
        </w:tc>
        <w:tc>
          <w:tcPr>
            <w:tcW w:w="339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5152A5CB" w:rsidR="00042406" w:rsidRDefault="0CF467A7" w:rsidP="00DD3144">
            <w:r>
              <w:t>X</w:t>
            </w:r>
          </w:p>
        </w:tc>
      </w:tr>
      <w:tr w:rsidR="006D1995" w14:paraId="04F9F37D" w14:textId="77777777" w:rsidTr="0AE02607">
        <w:tc>
          <w:tcPr>
            <w:tcW w:w="945" w:type="dxa"/>
            <w:vAlign w:val="center"/>
          </w:tcPr>
          <w:p w14:paraId="5E09BF16" w14:textId="391B683A" w:rsidR="00042406" w:rsidRDefault="00545554" w:rsidP="00DD3144">
            <w:r>
              <w:t>1.17.7</w:t>
            </w:r>
          </w:p>
        </w:tc>
        <w:tc>
          <w:tcPr>
            <w:tcW w:w="339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2B9EBD0C" w:rsidR="00042406" w:rsidRDefault="33E7B2E6" w:rsidP="00DD3144">
            <w:r>
              <w:t>X</w:t>
            </w:r>
          </w:p>
        </w:tc>
      </w:tr>
      <w:tr w:rsidR="006D1995" w14:paraId="65209187" w14:textId="77777777" w:rsidTr="0AE02607">
        <w:tc>
          <w:tcPr>
            <w:tcW w:w="945" w:type="dxa"/>
            <w:vAlign w:val="center"/>
          </w:tcPr>
          <w:p w14:paraId="508D8F06" w14:textId="4073B424" w:rsidR="00931F08" w:rsidRPr="00BC2F0B" w:rsidRDefault="00931F08" w:rsidP="00DD3144">
            <w:pPr>
              <w:rPr>
                <w:b/>
                <w:bCs/>
              </w:rPr>
            </w:pPr>
            <w:r w:rsidRPr="00BC2F0B">
              <w:rPr>
                <w:b/>
                <w:bCs/>
              </w:rPr>
              <w:t>1.18.1</w:t>
            </w:r>
          </w:p>
        </w:tc>
        <w:tc>
          <w:tcPr>
            <w:tcW w:w="9495"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AE02607">
        <w:trPr>
          <w:trHeight w:val="1020"/>
        </w:trPr>
        <w:tc>
          <w:tcPr>
            <w:tcW w:w="945" w:type="dxa"/>
            <w:vAlign w:val="center"/>
          </w:tcPr>
          <w:p w14:paraId="021DEDA1" w14:textId="77777777" w:rsidR="00931F08" w:rsidRDefault="00931F08" w:rsidP="00DD3144"/>
        </w:tc>
        <w:tc>
          <w:tcPr>
            <w:tcW w:w="9495" w:type="dxa"/>
            <w:gridSpan w:val="5"/>
            <w:vAlign w:val="center"/>
          </w:tcPr>
          <w:p w14:paraId="5131DA9B" w14:textId="36B53A64" w:rsidR="00931F08" w:rsidRDefault="00931F08" w:rsidP="00DD3144"/>
        </w:tc>
      </w:tr>
      <w:tr w:rsidR="006D1995" w14:paraId="7F46C30B" w14:textId="77777777" w:rsidTr="0AE02607">
        <w:tc>
          <w:tcPr>
            <w:tcW w:w="945" w:type="dxa"/>
            <w:vAlign w:val="center"/>
          </w:tcPr>
          <w:p w14:paraId="71656140" w14:textId="2B9A3B9D" w:rsidR="00931F08" w:rsidRPr="00BC2F0B" w:rsidRDefault="00931F08" w:rsidP="00DD3144">
            <w:pPr>
              <w:rPr>
                <w:b/>
                <w:bCs/>
              </w:rPr>
            </w:pPr>
            <w:r w:rsidRPr="00BC2F0B">
              <w:rPr>
                <w:b/>
                <w:bCs/>
              </w:rPr>
              <w:t>1.18.2</w:t>
            </w:r>
          </w:p>
        </w:tc>
        <w:tc>
          <w:tcPr>
            <w:tcW w:w="9495"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AE02607">
        <w:trPr>
          <w:trHeight w:val="1020"/>
        </w:trPr>
        <w:tc>
          <w:tcPr>
            <w:tcW w:w="945" w:type="dxa"/>
            <w:vAlign w:val="center"/>
          </w:tcPr>
          <w:p w14:paraId="4156F77F" w14:textId="77777777" w:rsidR="00931F08" w:rsidRDefault="00931F08" w:rsidP="00DD3144"/>
        </w:tc>
        <w:tc>
          <w:tcPr>
            <w:tcW w:w="9495" w:type="dxa"/>
            <w:gridSpan w:val="5"/>
            <w:vAlign w:val="center"/>
          </w:tcPr>
          <w:p w14:paraId="4061A97D" w14:textId="321D2B6F" w:rsidR="00931F08" w:rsidRDefault="00931F08" w:rsidP="00DD3144"/>
        </w:tc>
      </w:tr>
      <w:tr w:rsidR="006D1995" w14:paraId="07EBC884" w14:textId="77777777" w:rsidTr="0AE02607">
        <w:tc>
          <w:tcPr>
            <w:tcW w:w="945" w:type="dxa"/>
            <w:vAlign w:val="center"/>
          </w:tcPr>
          <w:p w14:paraId="3C3A164B" w14:textId="78A242EE" w:rsidR="00931F08" w:rsidRPr="00BC2F0B" w:rsidRDefault="00931F08" w:rsidP="00DD3144">
            <w:pPr>
              <w:rPr>
                <w:b/>
                <w:bCs/>
              </w:rPr>
            </w:pPr>
            <w:r w:rsidRPr="00BC2F0B">
              <w:rPr>
                <w:b/>
                <w:bCs/>
              </w:rPr>
              <w:t>1.18.3</w:t>
            </w:r>
          </w:p>
        </w:tc>
        <w:tc>
          <w:tcPr>
            <w:tcW w:w="9495"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AE02607">
        <w:trPr>
          <w:trHeight w:val="1020"/>
        </w:trPr>
        <w:tc>
          <w:tcPr>
            <w:tcW w:w="945" w:type="dxa"/>
            <w:vAlign w:val="center"/>
          </w:tcPr>
          <w:p w14:paraId="7723B571" w14:textId="77777777" w:rsidR="00931F08" w:rsidRDefault="00931F08" w:rsidP="00DD3144"/>
        </w:tc>
        <w:tc>
          <w:tcPr>
            <w:tcW w:w="9495" w:type="dxa"/>
            <w:gridSpan w:val="5"/>
            <w:vAlign w:val="center"/>
          </w:tcPr>
          <w:p w14:paraId="2FF4AF94" w14:textId="4339AE93" w:rsidR="00931F08" w:rsidRDefault="00931F08" w:rsidP="00DD3144"/>
        </w:tc>
      </w:tr>
      <w:tr w:rsidR="006D1995" w14:paraId="1B0925DC" w14:textId="77777777" w:rsidTr="0AE02607">
        <w:tc>
          <w:tcPr>
            <w:tcW w:w="945" w:type="dxa"/>
            <w:vAlign w:val="center"/>
          </w:tcPr>
          <w:p w14:paraId="1C2F4545" w14:textId="7B7B836B" w:rsidR="00931F08" w:rsidRPr="00BC2F0B" w:rsidRDefault="00931F08" w:rsidP="00DD3144">
            <w:pPr>
              <w:rPr>
                <w:b/>
                <w:bCs/>
              </w:rPr>
            </w:pPr>
            <w:r w:rsidRPr="00BC2F0B">
              <w:rPr>
                <w:b/>
                <w:bCs/>
              </w:rPr>
              <w:t>1.18.4</w:t>
            </w:r>
          </w:p>
        </w:tc>
        <w:tc>
          <w:tcPr>
            <w:tcW w:w="9495"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AE02607">
        <w:trPr>
          <w:trHeight w:val="1020"/>
        </w:trPr>
        <w:tc>
          <w:tcPr>
            <w:tcW w:w="945" w:type="dxa"/>
            <w:vAlign w:val="center"/>
          </w:tcPr>
          <w:p w14:paraId="7DB53ED0" w14:textId="77777777" w:rsidR="00931F08" w:rsidRDefault="00931F08" w:rsidP="00DD3144"/>
        </w:tc>
        <w:tc>
          <w:tcPr>
            <w:tcW w:w="9495" w:type="dxa"/>
            <w:gridSpan w:val="5"/>
            <w:vAlign w:val="center"/>
          </w:tcPr>
          <w:p w14:paraId="2D37B849" w14:textId="407104FD" w:rsidR="00931F08" w:rsidRDefault="00931F08" w:rsidP="00DD3144"/>
        </w:tc>
      </w:tr>
      <w:tr w:rsidR="006D1995" w14:paraId="3F5D732A" w14:textId="77777777" w:rsidTr="0AE02607">
        <w:tc>
          <w:tcPr>
            <w:tcW w:w="945" w:type="dxa"/>
            <w:vAlign w:val="center"/>
          </w:tcPr>
          <w:p w14:paraId="2CFA4080" w14:textId="65A177F4" w:rsidR="00931F08" w:rsidRPr="00BC2F0B" w:rsidRDefault="00931F08" w:rsidP="00DD3144">
            <w:pPr>
              <w:rPr>
                <w:b/>
                <w:bCs/>
              </w:rPr>
            </w:pPr>
            <w:r w:rsidRPr="00BC2F0B">
              <w:rPr>
                <w:b/>
                <w:bCs/>
              </w:rPr>
              <w:t>1.18.5</w:t>
            </w:r>
          </w:p>
        </w:tc>
        <w:tc>
          <w:tcPr>
            <w:tcW w:w="9495"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AE02607">
        <w:trPr>
          <w:trHeight w:val="1020"/>
        </w:trPr>
        <w:tc>
          <w:tcPr>
            <w:tcW w:w="945" w:type="dxa"/>
            <w:vAlign w:val="center"/>
          </w:tcPr>
          <w:p w14:paraId="3024F08D" w14:textId="77777777" w:rsidR="00931F08" w:rsidRDefault="00931F08" w:rsidP="00DD3144"/>
        </w:tc>
        <w:tc>
          <w:tcPr>
            <w:tcW w:w="9495" w:type="dxa"/>
            <w:gridSpan w:val="5"/>
            <w:vAlign w:val="center"/>
          </w:tcPr>
          <w:p w14:paraId="142D13FD" w14:textId="5A297D0E" w:rsidR="00931F08" w:rsidRDefault="00931F08" w:rsidP="00DD3144"/>
        </w:tc>
      </w:tr>
      <w:tr w:rsidR="006D1995" w14:paraId="73E434EA" w14:textId="77777777" w:rsidTr="0AE02607">
        <w:tc>
          <w:tcPr>
            <w:tcW w:w="945" w:type="dxa"/>
            <w:vAlign w:val="center"/>
          </w:tcPr>
          <w:p w14:paraId="56EBE628" w14:textId="7F8C4846" w:rsidR="00931F08" w:rsidRPr="00BC2F0B" w:rsidRDefault="00931F08" w:rsidP="00DD3144">
            <w:pPr>
              <w:rPr>
                <w:b/>
                <w:bCs/>
              </w:rPr>
            </w:pPr>
            <w:r w:rsidRPr="00BC2F0B">
              <w:rPr>
                <w:b/>
                <w:bCs/>
              </w:rPr>
              <w:t>1.18.6</w:t>
            </w:r>
          </w:p>
        </w:tc>
        <w:tc>
          <w:tcPr>
            <w:tcW w:w="9495"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AE02607">
        <w:trPr>
          <w:trHeight w:val="1020"/>
        </w:trPr>
        <w:tc>
          <w:tcPr>
            <w:tcW w:w="945" w:type="dxa"/>
            <w:vAlign w:val="center"/>
          </w:tcPr>
          <w:p w14:paraId="7F3E2F14" w14:textId="77777777" w:rsidR="00931F08" w:rsidRDefault="00931F08" w:rsidP="00DD3144"/>
        </w:tc>
        <w:tc>
          <w:tcPr>
            <w:tcW w:w="9495" w:type="dxa"/>
            <w:gridSpan w:val="5"/>
            <w:vAlign w:val="center"/>
          </w:tcPr>
          <w:p w14:paraId="0FA0FC71" w14:textId="580A3749" w:rsidR="00931F08" w:rsidRDefault="00931F08" w:rsidP="00DD3144"/>
        </w:tc>
      </w:tr>
      <w:tr w:rsidR="006D1995" w14:paraId="3ECA0ED6" w14:textId="77777777" w:rsidTr="0AE02607">
        <w:tc>
          <w:tcPr>
            <w:tcW w:w="945" w:type="dxa"/>
            <w:vAlign w:val="center"/>
          </w:tcPr>
          <w:p w14:paraId="5535A5EC" w14:textId="2E88D1A6" w:rsidR="00931F08" w:rsidRPr="00BC2F0B" w:rsidRDefault="00931F08" w:rsidP="00DD3144">
            <w:pPr>
              <w:rPr>
                <w:b/>
                <w:bCs/>
              </w:rPr>
            </w:pPr>
            <w:r w:rsidRPr="00BC2F0B">
              <w:rPr>
                <w:b/>
                <w:bCs/>
              </w:rPr>
              <w:t>1.18.7</w:t>
            </w:r>
          </w:p>
        </w:tc>
        <w:tc>
          <w:tcPr>
            <w:tcW w:w="9495"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AE02607">
        <w:trPr>
          <w:trHeight w:val="1020"/>
        </w:trPr>
        <w:tc>
          <w:tcPr>
            <w:tcW w:w="945" w:type="dxa"/>
            <w:vAlign w:val="center"/>
          </w:tcPr>
          <w:p w14:paraId="426687B8" w14:textId="77777777" w:rsidR="00931F08" w:rsidRDefault="00931F08" w:rsidP="00DD3144"/>
        </w:tc>
        <w:tc>
          <w:tcPr>
            <w:tcW w:w="9495" w:type="dxa"/>
            <w:gridSpan w:val="5"/>
            <w:vAlign w:val="center"/>
          </w:tcPr>
          <w:p w14:paraId="72716685" w14:textId="204F0815" w:rsidR="00931F08" w:rsidRDefault="00931F08" w:rsidP="00DD3144"/>
        </w:tc>
      </w:tr>
      <w:tr w:rsidR="00AA081C" w14:paraId="1D4BDEBC" w14:textId="77777777" w:rsidTr="0AE02607">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6D1995" w14:paraId="6CF6EE38" w14:textId="77777777" w:rsidTr="0AE02607">
        <w:tc>
          <w:tcPr>
            <w:tcW w:w="945" w:type="dxa"/>
            <w:vAlign w:val="center"/>
          </w:tcPr>
          <w:p w14:paraId="3A2B14B2" w14:textId="3DE7AF9E" w:rsidR="00B0479E" w:rsidRPr="00920154" w:rsidRDefault="00B0479E" w:rsidP="00DD3144">
            <w:pPr>
              <w:rPr>
                <w:b/>
                <w:bCs/>
              </w:rPr>
            </w:pPr>
            <w:r w:rsidRPr="00920154">
              <w:rPr>
                <w:b/>
                <w:bCs/>
              </w:rPr>
              <w:t>1.1</w:t>
            </w:r>
            <w:r>
              <w:rPr>
                <w:b/>
                <w:bCs/>
              </w:rPr>
              <w:t>9</w:t>
            </w:r>
          </w:p>
        </w:tc>
        <w:tc>
          <w:tcPr>
            <w:tcW w:w="9495"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6D1995" w14:paraId="6F4EB9AB" w14:textId="77777777" w:rsidTr="0AE02607">
        <w:trPr>
          <w:trHeight w:val="533"/>
        </w:trPr>
        <w:tc>
          <w:tcPr>
            <w:tcW w:w="945" w:type="dxa"/>
            <w:vAlign w:val="center"/>
          </w:tcPr>
          <w:p w14:paraId="17181FB4" w14:textId="654C08A7" w:rsidR="00B0479E" w:rsidRDefault="00B0479E" w:rsidP="00DD3144">
            <w:r>
              <w:t>1.19.1</w:t>
            </w:r>
          </w:p>
        </w:tc>
        <w:tc>
          <w:tcPr>
            <w:tcW w:w="4781"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vAlign w:val="center"/>
          </w:tcPr>
          <w:p w14:paraId="1384F8F0" w14:textId="0BE31FAB" w:rsidR="00B0479E" w:rsidRPr="00F75058" w:rsidRDefault="00B0479E" w:rsidP="00DD3144">
            <w:pPr>
              <w:rPr>
                <w:rFonts w:ascii="Calibri" w:hAnsi="Calibri" w:cs="Calibri"/>
              </w:rPr>
            </w:pPr>
          </w:p>
        </w:tc>
      </w:tr>
      <w:tr w:rsidR="006D1995" w14:paraId="6C3C8154" w14:textId="77777777" w:rsidTr="0AE02607">
        <w:trPr>
          <w:trHeight w:val="533"/>
        </w:trPr>
        <w:tc>
          <w:tcPr>
            <w:tcW w:w="945" w:type="dxa"/>
            <w:vAlign w:val="center"/>
          </w:tcPr>
          <w:p w14:paraId="218AE6A1" w14:textId="2D580C31" w:rsidR="00B0479E" w:rsidRDefault="00B0479E" w:rsidP="00DD3144">
            <w:r>
              <w:t>1.19.2</w:t>
            </w:r>
          </w:p>
        </w:tc>
        <w:tc>
          <w:tcPr>
            <w:tcW w:w="4781"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vAlign w:val="center"/>
          </w:tcPr>
          <w:p w14:paraId="68BE6BDA" w14:textId="2342A909" w:rsidR="00B0479E" w:rsidRPr="00F75058" w:rsidRDefault="00B0479E" w:rsidP="00DD3144">
            <w:pPr>
              <w:rPr>
                <w:rFonts w:ascii="Calibri" w:hAnsi="Calibri" w:cs="Calibri"/>
              </w:rPr>
            </w:pPr>
          </w:p>
        </w:tc>
      </w:tr>
      <w:tr w:rsidR="006D1995" w14:paraId="0A7E96EF" w14:textId="77777777" w:rsidTr="0AE02607">
        <w:trPr>
          <w:trHeight w:val="533"/>
        </w:trPr>
        <w:tc>
          <w:tcPr>
            <w:tcW w:w="945" w:type="dxa"/>
            <w:vAlign w:val="center"/>
          </w:tcPr>
          <w:p w14:paraId="683A6C5F" w14:textId="06277DD1" w:rsidR="00B0479E" w:rsidRDefault="00B0479E" w:rsidP="00DD3144">
            <w:r>
              <w:t>1.19.3</w:t>
            </w:r>
          </w:p>
        </w:tc>
        <w:tc>
          <w:tcPr>
            <w:tcW w:w="4781"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4714" w:type="dxa"/>
            <w:gridSpan w:val="2"/>
            <w:vAlign w:val="center"/>
          </w:tcPr>
          <w:p w14:paraId="245C7844" w14:textId="4F5B746F" w:rsidR="00B0479E" w:rsidRPr="00F75058" w:rsidRDefault="00B0479E" w:rsidP="00DD3144">
            <w:pPr>
              <w:rPr>
                <w:rFonts w:ascii="Calibri" w:hAnsi="Calibri" w:cs="Calibri"/>
              </w:rPr>
            </w:pPr>
          </w:p>
        </w:tc>
      </w:tr>
      <w:tr w:rsidR="006D1995" w14:paraId="76FF70E2" w14:textId="77777777" w:rsidTr="0AE02607">
        <w:trPr>
          <w:trHeight w:val="533"/>
        </w:trPr>
        <w:tc>
          <w:tcPr>
            <w:tcW w:w="945" w:type="dxa"/>
            <w:vAlign w:val="center"/>
          </w:tcPr>
          <w:p w14:paraId="3570F437" w14:textId="4D3DB0F2" w:rsidR="00B0479E" w:rsidRDefault="00B0479E" w:rsidP="00DD3144">
            <w:r>
              <w:t>1.19.4</w:t>
            </w:r>
          </w:p>
        </w:tc>
        <w:tc>
          <w:tcPr>
            <w:tcW w:w="4781"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vAlign w:val="center"/>
          </w:tcPr>
          <w:p w14:paraId="4955ADF5" w14:textId="028E9D6F" w:rsidR="00B0479E" w:rsidRPr="00F75058" w:rsidRDefault="00B0479E" w:rsidP="00DD3144">
            <w:pPr>
              <w:rPr>
                <w:rFonts w:ascii="Calibri" w:hAnsi="Calibri" w:cs="Calibri"/>
              </w:rPr>
            </w:pPr>
          </w:p>
        </w:tc>
      </w:tr>
      <w:tr w:rsidR="006D1995" w14:paraId="46E87FE1" w14:textId="77777777" w:rsidTr="0AE02607">
        <w:trPr>
          <w:trHeight w:val="533"/>
        </w:trPr>
        <w:tc>
          <w:tcPr>
            <w:tcW w:w="945" w:type="dxa"/>
            <w:vAlign w:val="center"/>
          </w:tcPr>
          <w:p w14:paraId="409A88FC" w14:textId="6F719441" w:rsidR="00B0479E" w:rsidRDefault="00B0479E" w:rsidP="00DD3144">
            <w:r>
              <w:t>1.19.5</w:t>
            </w:r>
          </w:p>
        </w:tc>
        <w:tc>
          <w:tcPr>
            <w:tcW w:w="4781"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vAlign w:val="center"/>
          </w:tcPr>
          <w:p w14:paraId="03860132" w14:textId="343A51B0" w:rsidR="00B0479E" w:rsidRPr="00F75058" w:rsidRDefault="00B0479E" w:rsidP="00DD3144">
            <w:pPr>
              <w:rPr>
                <w:rFonts w:ascii="Calibri" w:hAnsi="Calibri" w:cs="Calibri"/>
              </w:rPr>
            </w:pPr>
          </w:p>
        </w:tc>
      </w:tr>
      <w:tr w:rsidR="006D1995" w14:paraId="1F9A6CDC" w14:textId="77777777" w:rsidTr="0AE02607">
        <w:trPr>
          <w:trHeight w:val="533"/>
        </w:trPr>
        <w:tc>
          <w:tcPr>
            <w:tcW w:w="945" w:type="dxa"/>
            <w:vAlign w:val="center"/>
          </w:tcPr>
          <w:p w14:paraId="607EB4BA" w14:textId="53F2481D" w:rsidR="00B0479E" w:rsidRDefault="00B0479E" w:rsidP="00DD3144">
            <w:r>
              <w:t>1.19.6</w:t>
            </w:r>
          </w:p>
        </w:tc>
        <w:tc>
          <w:tcPr>
            <w:tcW w:w="4781"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4714" w:type="dxa"/>
            <w:gridSpan w:val="2"/>
            <w:vAlign w:val="center"/>
          </w:tcPr>
          <w:p w14:paraId="77E8232D" w14:textId="3C5CA6C8" w:rsidR="00B0479E" w:rsidRPr="00F75058" w:rsidRDefault="00B0479E" w:rsidP="00DD3144">
            <w:pPr>
              <w:rPr>
                <w:rFonts w:ascii="Calibri" w:hAnsi="Calibri" w:cs="Calibri"/>
              </w:rPr>
            </w:pPr>
          </w:p>
        </w:tc>
      </w:tr>
      <w:tr w:rsidR="006D1995" w14:paraId="0EF0C1BB" w14:textId="77777777" w:rsidTr="0AE02607">
        <w:trPr>
          <w:trHeight w:val="533"/>
        </w:trPr>
        <w:tc>
          <w:tcPr>
            <w:tcW w:w="945" w:type="dxa"/>
            <w:vAlign w:val="center"/>
          </w:tcPr>
          <w:p w14:paraId="024F02FA" w14:textId="3AB2CF4B" w:rsidR="00B0479E" w:rsidRDefault="00B0479E" w:rsidP="00DD3144">
            <w:r>
              <w:t>1.19.7</w:t>
            </w:r>
          </w:p>
        </w:tc>
        <w:tc>
          <w:tcPr>
            <w:tcW w:w="4781"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4714" w:type="dxa"/>
            <w:gridSpan w:val="2"/>
            <w:vAlign w:val="center"/>
          </w:tcPr>
          <w:p w14:paraId="2C31D623" w14:textId="497708F8" w:rsidR="00B0479E" w:rsidRPr="00F75058" w:rsidRDefault="00B0479E" w:rsidP="00DD3144">
            <w:pPr>
              <w:rPr>
                <w:rFonts w:ascii="Calibri" w:hAnsi="Calibri" w:cs="Calibri"/>
              </w:rPr>
            </w:pPr>
          </w:p>
        </w:tc>
      </w:tr>
      <w:tr w:rsidR="006D1995" w14:paraId="711C406F" w14:textId="77777777" w:rsidTr="0AE02607">
        <w:trPr>
          <w:trHeight w:val="533"/>
        </w:trPr>
        <w:tc>
          <w:tcPr>
            <w:tcW w:w="945" w:type="dxa"/>
            <w:vAlign w:val="center"/>
          </w:tcPr>
          <w:p w14:paraId="4544D237" w14:textId="0F68CCC3" w:rsidR="00B0479E" w:rsidRDefault="00B0479E" w:rsidP="00DD3144">
            <w:r>
              <w:t>1.19.8</w:t>
            </w:r>
          </w:p>
        </w:tc>
        <w:tc>
          <w:tcPr>
            <w:tcW w:w="4781"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vAlign w:val="center"/>
          </w:tcPr>
          <w:p w14:paraId="7C41530E" w14:textId="769FE26A" w:rsidR="00B0479E" w:rsidRPr="00F75058" w:rsidRDefault="00B0479E" w:rsidP="00DD3144">
            <w:pPr>
              <w:rPr>
                <w:rFonts w:ascii="Calibri" w:hAnsi="Calibri" w:cs="Calibri"/>
              </w:rPr>
            </w:pPr>
          </w:p>
        </w:tc>
      </w:tr>
      <w:tr w:rsidR="006D1995" w14:paraId="77BC6906" w14:textId="77777777" w:rsidTr="0AE02607">
        <w:trPr>
          <w:trHeight w:val="602"/>
        </w:trPr>
        <w:tc>
          <w:tcPr>
            <w:tcW w:w="945" w:type="dxa"/>
            <w:vAlign w:val="center"/>
          </w:tcPr>
          <w:p w14:paraId="37939BAF" w14:textId="09587DFA" w:rsidR="00B0479E" w:rsidRPr="00920154" w:rsidRDefault="00B0479E" w:rsidP="00DD3144">
            <w:pPr>
              <w:rPr>
                <w:b/>
                <w:bCs/>
              </w:rPr>
            </w:pPr>
            <w:r w:rsidRPr="00920154">
              <w:rPr>
                <w:b/>
                <w:bCs/>
              </w:rPr>
              <w:t>1.</w:t>
            </w:r>
            <w:r>
              <w:rPr>
                <w:b/>
                <w:bCs/>
              </w:rPr>
              <w:t>20</w:t>
            </w:r>
          </w:p>
        </w:tc>
        <w:tc>
          <w:tcPr>
            <w:tcW w:w="9495"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6D1995" w14:paraId="43F11C86" w14:textId="77777777" w:rsidTr="0AE02607">
        <w:trPr>
          <w:trHeight w:val="38"/>
        </w:trPr>
        <w:tc>
          <w:tcPr>
            <w:tcW w:w="945" w:type="dxa"/>
            <w:vAlign w:val="center"/>
          </w:tcPr>
          <w:p w14:paraId="15F2841E" w14:textId="26085E1F" w:rsidR="00B0479E" w:rsidRDefault="00B0479E" w:rsidP="00DD3144">
            <w:r>
              <w:t>1.20.1</w:t>
            </w:r>
          </w:p>
        </w:tc>
        <w:tc>
          <w:tcPr>
            <w:tcW w:w="4781"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vAlign w:val="center"/>
          </w:tcPr>
          <w:p w14:paraId="13C33C68" w14:textId="41A57BB5" w:rsidR="00B0479E" w:rsidRDefault="00B0479E" w:rsidP="00DD3144">
            <w:pPr>
              <w:rPr>
                <w:rFonts w:ascii="Calibri" w:hAnsi="Calibri" w:cs="Calibri"/>
              </w:rPr>
            </w:pPr>
          </w:p>
        </w:tc>
      </w:tr>
      <w:tr w:rsidR="006D1995" w14:paraId="179A812D" w14:textId="77777777" w:rsidTr="0AE02607">
        <w:trPr>
          <w:trHeight w:val="37"/>
        </w:trPr>
        <w:tc>
          <w:tcPr>
            <w:tcW w:w="945" w:type="dxa"/>
            <w:vAlign w:val="center"/>
          </w:tcPr>
          <w:p w14:paraId="0C7D83E2" w14:textId="0EF251C0" w:rsidR="00B0479E" w:rsidRDefault="00B0479E" w:rsidP="00DD3144">
            <w:r>
              <w:t>1.20.2</w:t>
            </w:r>
          </w:p>
        </w:tc>
        <w:tc>
          <w:tcPr>
            <w:tcW w:w="4781"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vAlign w:val="center"/>
          </w:tcPr>
          <w:p w14:paraId="463919AB" w14:textId="044762C9" w:rsidR="00B0479E" w:rsidRDefault="00B0479E" w:rsidP="00DD3144">
            <w:pPr>
              <w:rPr>
                <w:rFonts w:ascii="Calibri" w:hAnsi="Calibri" w:cs="Calibri"/>
              </w:rPr>
            </w:pPr>
          </w:p>
        </w:tc>
      </w:tr>
      <w:tr w:rsidR="006D1995" w14:paraId="09CA9119" w14:textId="77777777" w:rsidTr="0AE02607">
        <w:trPr>
          <w:trHeight w:val="37"/>
        </w:trPr>
        <w:tc>
          <w:tcPr>
            <w:tcW w:w="945" w:type="dxa"/>
            <w:vAlign w:val="center"/>
          </w:tcPr>
          <w:p w14:paraId="1D5A5CD6" w14:textId="2E70A6E7" w:rsidR="00B0479E" w:rsidRDefault="00B0479E" w:rsidP="00DD3144">
            <w:r>
              <w:t>1.20.3</w:t>
            </w:r>
          </w:p>
        </w:tc>
        <w:tc>
          <w:tcPr>
            <w:tcW w:w="4781"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vAlign w:val="center"/>
          </w:tcPr>
          <w:p w14:paraId="2EA84E24" w14:textId="172BBEE7" w:rsidR="00B0479E" w:rsidRDefault="00B0479E" w:rsidP="00DD3144">
            <w:pPr>
              <w:rPr>
                <w:rFonts w:ascii="Calibri" w:hAnsi="Calibri" w:cs="Calibri"/>
              </w:rPr>
            </w:pPr>
          </w:p>
        </w:tc>
      </w:tr>
      <w:tr w:rsidR="006D1995" w14:paraId="64F6C1D9" w14:textId="77777777" w:rsidTr="0AE02607">
        <w:trPr>
          <w:trHeight w:val="37"/>
        </w:trPr>
        <w:tc>
          <w:tcPr>
            <w:tcW w:w="945" w:type="dxa"/>
            <w:vAlign w:val="center"/>
          </w:tcPr>
          <w:p w14:paraId="3B2D33A4" w14:textId="21A559CB" w:rsidR="00B0479E" w:rsidRDefault="00B0479E" w:rsidP="00DD3144">
            <w:r>
              <w:t>1.20.4</w:t>
            </w:r>
          </w:p>
        </w:tc>
        <w:tc>
          <w:tcPr>
            <w:tcW w:w="4781"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vAlign w:val="center"/>
          </w:tcPr>
          <w:p w14:paraId="5022DFF6" w14:textId="52F4DF6A" w:rsidR="00B0479E" w:rsidRDefault="00B0479E" w:rsidP="00DD3144">
            <w:pPr>
              <w:rPr>
                <w:rFonts w:ascii="Calibri" w:hAnsi="Calibri" w:cs="Calibri"/>
              </w:rPr>
            </w:pPr>
          </w:p>
        </w:tc>
      </w:tr>
      <w:tr w:rsidR="006D1995" w14:paraId="568F3B51" w14:textId="77777777" w:rsidTr="0AE02607">
        <w:trPr>
          <w:trHeight w:val="37"/>
        </w:trPr>
        <w:tc>
          <w:tcPr>
            <w:tcW w:w="945" w:type="dxa"/>
            <w:vAlign w:val="center"/>
          </w:tcPr>
          <w:p w14:paraId="697787BB" w14:textId="2141A193" w:rsidR="00B0479E" w:rsidRDefault="00B0479E" w:rsidP="00DD3144">
            <w:r>
              <w:t>1.20.5</w:t>
            </w:r>
          </w:p>
        </w:tc>
        <w:tc>
          <w:tcPr>
            <w:tcW w:w="4781"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vAlign w:val="center"/>
          </w:tcPr>
          <w:p w14:paraId="299F1256" w14:textId="02F02CD7" w:rsidR="00B0479E" w:rsidRDefault="00B0479E" w:rsidP="00DD3144">
            <w:pPr>
              <w:rPr>
                <w:rFonts w:ascii="Calibri" w:hAnsi="Calibri" w:cs="Calibri"/>
              </w:rPr>
            </w:pPr>
          </w:p>
        </w:tc>
      </w:tr>
      <w:tr w:rsidR="006D1995" w14:paraId="0303D72E" w14:textId="77777777" w:rsidTr="0AE02607">
        <w:trPr>
          <w:trHeight w:val="37"/>
        </w:trPr>
        <w:tc>
          <w:tcPr>
            <w:tcW w:w="945" w:type="dxa"/>
            <w:vAlign w:val="center"/>
          </w:tcPr>
          <w:p w14:paraId="4FE3769B" w14:textId="66924614" w:rsidR="00B0479E" w:rsidRDefault="00B0479E" w:rsidP="00DD3144">
            <w:r>
              <w:t>1.20.6</w:t>
            </w:r>
          </w:p>
        </w:tc>
        <w:tc>
          <w:tcPr>
            <w:tcW w:w="4781"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6449EC87" w14:textId="4A53910B" w:rsidR="00B0479E" w:rsidRDefault="00B0479E" w:rsidP="00DD3144">
            <w:pPr>
              <w:rPr>
                <w:rFonts w:ascii="Calibri" w:hAnsi="Calibri" w:cs="Calibri"/>
              </w:rPr>
            </w:pPr>
          </w:p>
        </w:tc>
      </w:tr>
      <w:tr w:rsidR="006D1995" w14:paraId="59781770" w14:textId="77777777" w:rsidTr="0AE02607">
        <w:trPr>
          <w:trHeight w:val="602"/>
        </w:trPr>
        <w:tc>
          <w:tcPr>
            <w:tcW w:w="945" w:type="dxa"/>
            <w:vAlign w:val="center"/>
          </w:tcPr>
          <w:p w14:paraId="08859E01" w14:textId="0350EE27" w:rsidR="00B0479E" w:rsidRPr="00920154" w:rsidRDefault="00B0479E" w:rsidP="00DD3144">
            <w:pPr>
              <w:rPr>
                <w:b/>
                <w:bCs/>
              </w:rPr>
            </w:pPr>
            <w:r w:rsidRPr="00920154">
              <w:rPr>
                <w:b/>
                <w:bCs/>
              </w:rPr>
              <w:t>1.2</w:t>
            </w:r>
            <w:r>
              <w:rPr>
                <w:b/>
                <w:bCs/>
              </w:rPr>
              <w:t>1</w:t>
            </w:r>
          </w:p>
        </w:tc>
        <w:tc>
          <w:tcPr>
            <w:tcW w:w="9495"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AE02607">
        <w:trPr>
          <w:trHeight w:val="1020"/>
        </w:trPr>
        <w:tc>
          <w:tcPr>
            <w:tcW w:w="945" w:type="dxa"/>
            <w:vAlign w:val="center"/>
          </w:tcPr>
          <w:p w14:paraId="68A11B21" w14:textId="77777777" w:rsidR="00B0479E" w:rsidRDefault="00B0479E" w:rsidP="00DD3144"/>
        </w:tc>
        <w:tc>
          <w:tcPr>
            <w:tcW w:w="9495" w:type="dxa"/>
            <w:gridSpan w:val="5"/>
            <w:vAlign w:val="center"/>
          </w:tcPr>
          <w:p w14:paraId="079ABC8C" w14:textId="06EABEBF" w:rsidR="00B0479E" w:rsidRDefault="00B0479E" w:rsidP="00DD3144">
            <w:pPr>
              <w:rPr>
                <w:rFonts w:ascii="Calibri" w:hAnsi="Calibri" w:cs="Calibri"/>
              </w:rPr>
            </w:pPr>
          </w:p>
        </w:tc>
      </w:tr>
      <w:tr w:rsidR="006D1995" w14:paraId="76C21563" w14:textId="77777777" w:rsidTr="0AE02607">
        <w:trPr>
          <w:trHeight w:val="37"/>
        </w:trPr>
        <w:tc>
          <w:tcPr>
            <w:tcW w:w="945" w:type="dxa"/>
            <w:vAlign w:val="center"/>
          </w:tcPr>
          <w:p w14:paraId="00B2F082" w14:textId="7ADD724D" w:rsidR="00B0479E" w:rsidRPr="00920154" w:rsidRDefault="00B0479E" w:rsidP="00DD3144">
            <w:pPr>
              <w:rPr>
                <w:b/>
                <w:bCs/>
              </w:rPr>
            </w:pPr>
            <w:r w:rsidRPr="00920154">
              <w:rPr>
                <w:b/>
                <w:bCs/>
              </w:rPr>
              <w:t>1.2</w:t>
            </w:r>
            <w:r>
              <w:rPr>
                <w:b/>
                <w:bCs/>
              </w:rPr>
              <w:t>2</w:t>
            </w:r>
          </w:p>
        </w:tc>
        <w:tc>
          <w:tcPr>
            <w:tcW w:w="9495"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6D1995" w14:paraId="78C596CB" w14:textId="77777777" w:rsidTr="0AE02607">
        <w:trPr>
          <w:trHeight w:val="75"/>
        </w:trPr>
        <w:tc>
          <w:tcPr>
            <w:tcW w:w="945" w:type="dxa"/>
            <w:vAlign w:val="center"/>
          </w:tcPr>
          <w:p w14:paraId="18272361" w14:textId="44F608AE" w:rsidR="00B0479E" w:rsidRDefault="00B0479E" w:rsidP="00DD3144">
            <w:r>
              <w:t>1.22.1</w:t>
            </w:r>
          </w:p>
        </w:tc>
        <w:tc>
          <w:tcPr>
            <w:tcW w:w="4781"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3084FC08" w14:textId="78C30225" w:rsidR="00B0479E" w:rsidRDefault="00B0479E" w:rsidP="00DD3144">
            <w:pPr>
              <w:rPr>
                <w:rFonts w:ascii="Calibri" w:hAnsi="Calibri" w:cs="Calibri"/>
              </w:rPr>
            </w:pPr>
          </w:p>
        </w:tc>
      </w:tr>
      <w:tr w:rsidR="006D1995" w14:paraId="63E6F324" w14:textId="77777777" w:rsidTr="0AE02607">
        <w:trPr>
          <w:trHeight w:val="74"/>
        </w:trPr>
        <w:tc>
          <w:tcPr>
            <w:tcW w:w="945" w:type="dxa"/>
            <w:vAlign w:val="center"/>
          </w:tcPr>
          <w:p w14:paraId="23268D50" w14:textId="2492C1BD" w:rsidR="00B0479E" w:rsidRDefault="00B0479E" w:rsidP="00DD3144">
            <w:r>
              <w:t>1.22.2</w:t>
            </w:r>
          </w:p>
        </w:tc>
        <w:tc>
          <w:tcPr>
            <w:tcW w:w="4781"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vAlign w:val="center"/>
          </w:tcPr>
          <w:p w14:paraId="19080650" w14:textId="66C3989F" w:rsidR="00B0479E" w:rsidRDefault="00B0479E" w:rsidP="00DD3144">
            <w:pPr>
              <w:rPr>
                <w:rFonts w:ascii="Calibri" w:hAnsi="Calibri" w:cs="Calibri"/>
              </w:rPr>
            </w:pPr>
          </w:p>
        </w:tc>
      </w:tr>
      <w:tr w:rsidR="006D1995" w14:paraId="16438C0F" w14:textId="77777777" w:rsidTr="0AE02607">
        <w:trPr>
          <w:trHeight w:val="74"/>
        </w:trPr>
        <w:tc>
          <w:tcPr>
            <w:tcW w:w="945" w:type="dxa"/>
            <w:vAlign w:val="center"/>
          </w:tcPr>
          <w:p w14:paraId="2E0AA23E" w14:textId="1D297814" w:rsidR="00B0479E" w:rsidRDefault="00B0479E" w:rsidP="00DD3144">
            <w:r>
              <w:t>1.22.3</w:t>
            </w:r>
          </w:p>
        </w:tc>
        <w:tc>
          <w:tcPr>
            <w:tcW w:w="4781"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vAlign w:val="center"/>
          </w:tcPr>
          <w:p w14:paraId="68FEE928" w14:textId="1AA6D0D6" w:rsidR="00B0479E" w:rsidRDefault="00B0479E" w:rsidP="00DD3144">
            <w:pPr>
              <w:rPr>
                <w:rFonts w:ascii="Calibri" w:hAnsi="Calibri" w:cs="Calibri"/>
              </w:rPr>
            </w:pPr>
          </w:p>
        </w:tc>
      </w:tr>
      <w:tr w:rsidR="006D1995" w14:paraId="172354C0" w14:textId="77777777" w:rsidTr="0AE02607">
        <w:trPr>
          <w:trHeight w:val="74"/>
        </w:trPr>
        <w:tc>
          <w:tcPr>
            <w:tcW w:w="945" w:type="dxa"/>
            <w:vAlign w:val="center"/>
          </w:tcPr>
          <w:p w14:paraId="2BE46BC4" w14:textId="000FD978" w:rsidR="00B0479E" w:rsidRPr="00920154" w:rsidRDefault="00B0479E" w:rsidP="00DD3144">
            <w:pPr>
              <w:rPr>
                <w:b/>
                <w:bCs/>
              </w:rPr>
            </w:pPr>
            <w:r w:rsidRPr="00920154">
              <w:rPr>
                <w:b/>
                <w:bCs/>
              </w:rPr>
              <w:t>1.2</w:t>
            </w:r>
            <w:r>
              <w:rPr>
                <w:b/>
                <w:bCs/>
              </w:rPr>
              <w:t>3</w:t>
            </w:r>
          </w:p>
        </w:tc>
        <w:tc>
          <w:tcPr>
            <w:tcW w:w="9495"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6D1995" w14:paraId="7010E3FF" w14:textId="77777777" w:rsidTr="0AE02607">
        <w:trPr>
          <w:trHeight w:val="75"/>
        </w:trPr>
        <w:tc>
          <w:tcPr>
            <w:tcW w:w="945" w:type="dxa"/>
            <w:vAlign w:val="center"/>
          </w:tcPr>
          <w:p w14:paraId="3A5DA6D5" w14:textId="2D9A1A97" w:rsidR="00B0479E" w:rsidRDefault="00B0479E" w:rsidP="00DD3144">
            <w:r>
              <w:t>1.23.1</w:t>
            </w:r>
          </w:p>
        </w:tc>
        <w:tc>
          <w:tcPr>
            <w:tcW w:w="4781"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35D60F2C" w14:textId="523D6D90" w:rsidR="00B0479E" w:rsidRDefault="00B0479E" w:rsidP="00DD3144">
            <w:pPr>
              <w:rPr>
                <w:rFonts w:ascii="Calibri" w:hAnsi="Calibri" w:cs="Calibri"/>
              </w:rPr>
            </w:pPr>
          </w:p>
        </w:tc>
      </w:tr>
      <w:tr w:rsidR="006D1995" w14:paraId="3023817E" w14:textId="77777777" w:rsidTr="0AE02607">
        <w:trPr>
          <w:trHeight w:val="74"/>
        </w:trPr>
        <w:tc>
          <w:tcPr>
            <w:tcW w:w="945" w:type="dxa"/>
            <w:vAlign w:val="center"/>
          </w:tcPr>
          <w:p w14:paraId="7343A6F7" w14:textId="094211A3" w:rsidR="00B0479E" w:rsidRDefault="00B0479E" w:rsidP="00DD3144">
            <w:r>
              <w:t>1.23.2</w:t>
            </w:r>
          </w:p>
        </w:tc>
        <w:tc>
          <w:tcPr>
            <w:tcW w:w="4781"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vAlign w:val="center"/>
          </w:tcPr>
          <w:p w14:paraId="05693504" w14:textId="00CBC1EA" w:rsidR="00B0479E" w:rsidRDefault="00B0479E" w:rsidP="00DD3144">
            <w:pPr>
              <w:rPr>
                <w:rFonts w:ascii="Calibri" w:hAnsi="Calibri" w:cs="Calibri"/>
              </w:rPr>
            </w:pPr>
          </w:p>
        </w:tc>
      </w:tr>
      <w:tr w:rsidR="006D1995" w14:paraId="0D6EEF98" w14:textId="77777777" w:rsidTr="0AE02607">
        <w:trPr>
          <w:trHeight w:val="74"/>
        </w:trPr>
        <w:tc>
          <w:tcPr>
            <w:tcW w:w="945" w:type="dxa"/>
            <w:vAlign w:val="center"/>
          </w:tcPr>
          <w:p w14:paraId="5D2B8A99" w14:textId="72E29506" w:rsidR="00B0479E" w:rsidRDefault="00B0479E" w:rsidP="00DD3144">
            <w:r>
              <w:t>1.23.3</w:t>
            </w:r>
          </w:p>
        </w:tc>
        <w:tc>
          <w:tcPr>
            <w:tcW w:w="4781"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vAlign w:val="center"/>
          </w:tcPr>
          <w:p w14:paraId="6A7108E3" w14:textId="4C5CA8EF" w:rsidR="00B0479E" w:rsidRDefault="00B0479E" w:rsidP="00DD3144">
            <w:pPr>
              <w:rPr>
                <w:rFonts w:ascii="Calibri" w:hAnsi="Calibri" w:cs="Calibri"/>
              </w:rPr>
            </w:pPr>
          </w:p>
        </w:tc>
      </w:tr>
      <w:tr w:rsidR="006D1995" w14:paraId="5FC9A4BD" w14:textId="77777777" w:rsidTr="0AE02607">
        <w:trPr>
          <w:trHeight w:val="74"/>
        </w:trPr>
        <w:tc>
          <w:tcPr>
            <w:tcW w:w="945" w:type="dxa"/>
            <w:vAlign w:val="center"/>
          </w:tcPr>
          <w:p w14:paraId="19078010" w14:textId="51CFBBE6" w:rsidR="00B0479E" w:rsidRPr="00FF7131" w:rsidRDefault="00B0479E" w:rsidP="00DD3144">
            <w:pPr>
              <w:rPr>
                <w:b/>
                <w:bCs/>
              </w:rPr>
            </w:pPr>
            <w:r w:rsidRPr="00FF7131">
              <w:rPr>
                <w:b/>
                <w:bCs/>
              </w:rPr>
              <w:t>1.2</w:t>
            </w:r>
            <w:r>
              <w:rPr>
                <w:b/>
                <w:bCs/>
              </w:rPr>
              <w:t>4</w:t>
            </w:r>
          </w:p>
        </w:tc>
        <w:tc>
          <w:tcPr>
            <w:tcW w:w="9495"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AE02607">
        <w:trPr>
          <w:trHeight w:val="1020"/>
        </w:trPr>
        <w:tc>
          <w:tcPr>
            <w:tcW w:w="945" w:type="dxa"/>
            <w:vAlign w:val="center"/>
          </w:tcPr>
          <w:p w14:paraId="4744EA14" w14:textId="77777777" w:rsidR="00B0479E" w:rsidRDefault="00B0479E" w:rsidP="00DD3144"/>
        </w:tc>
        <w:tc>
          <w:tcPr>
            <w:tcW w:w="9495" w:type="dxa"/>
            <w:gridSpan w:val="5"/>
            <w:vAlign w:val="center"/>
          </w:tcPr>
          <w:p w14:paraId="39D4D3D6" w14:textId="6B85B283" w:rsidR="00B0479E" w:rsidRDefault="00B0479E" w:rsidP="00DD3144">
            <w:pPr>
              <w:rPr>
                <w:rFonts w:ascii="Calibri" w:hAnsi="Calibri" w:cs="Calibri"/>
              </w:rPr>
            </w:pPr>
          </w:p>
        </w:tc>
      </w:tr>
      <w:tr w:rsidR="00AA081C" w14:paraId="6D5DAEAB" w14:textId="77777777" w:rsidTr="0AE02607">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6D1995" w14:paraId="64D5E591" w14:textId="77777777" w:rsidTr="0AE02607">
        <w:trPr>
          <w:trHeight w:val="58"/>
        </w:trPr>
        <w:tc>
          <w:tcPr>
            <w:tcW w:w="945"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95"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A8168A" w14:paraId="28FE5A95" w14:textId="77777777" w:rsidTr="0AE02607">
        <w:trPr>
          <w:trHeight w:val="62"/>
        </w:trPr>
        <w:tc>
          <w:tcPr>
            <w:tcW w:w="945" w:type="dxa"/>
            <w:vAlign w:val="center"/>
          </w:tcPr>
          <w:p w14:paraId="00C2360A" w14:textId="754DCE3A" w:rsidR="00B0479E" w:rsidRPr="00FF7131" w:rsidRDefault="00B0479E" w:rsidP="00DD3144">
            <w:pPr>
              <w:spacing w:line="276" w:lineRule="auto"/>
              <w:rPr>
                <w:rFonts w:ascii="Calibri" w:hAnsi="Calibri" w:cs="Calibri"/>
                <w:b/>
                <w:bCs/>
              </w:rPr>
            </w:pPr>
          </w:p>
        </w:tc>
        <w:tc>
          <w:tcPr>
            <w:tcW w:w="339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6D1995" w14:paraId="4C0E1BC8" w14:textId="77777777" w:rsidTr="0AE02607">
        <w:trPr>
          <w:trHeight w:val="60"/>
        </w:trPr>
        <w:tc>
          <w:tcPr>
            <w:tcW w:w="945"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39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6D1995" w14:paraId="19F0A16A" w14:textId="77777777" w:rsidTr="0AE02607">
        <w:trPr>
          <w:trHeight w:val="60"/>
        </w:trPr>
        <w:tc>
          <w:tcPr>
            <w:tcW w:w="945"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39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6D1995" w14:paraId="5B12EA74" w14:textId="77777777" w:rsidTr="0AE02607">
        <w:trPr>
          <w:trHeight w:val="60"/>
        </w:trPr>
        <w:tc>
          <w:tcPr>
            <w:tcW w:w="945"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39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6D1995" w14:paraId="1A902F90" w14:textId="77777777" w:rsidTr="0AE02607">
        <w:trPr>
          <w:trHeight w:val="74"/>
        </w:trPr>
        <w:tc>
          <w:tcPr>
            <w:tcW w:w="945" w:type="dxa"/>
            <w:vAlign w:val="center"/>
          </w:tcPr>
          <w:p w14:paraId="038A1781" w14:textId="726AF914" w:rsidR="00B0479E" w:rsidRPr="00480247" w:rsidRDefault="00B0479E" w:rsidP="00DD3144">
            <w:pPr>
              <w:rPr>
                <w:b/>
                <w:bCs/>
              </w:rPr>
            </w:pPr>
            <w:r>
              <w:rPr>
                <w:b/>
                <w:bCs/>
              </w:rPr>
              <w:t>1.26</w:t>
            </w:r>
          </w:p>
        </w:tc>
        <w:tc>
          <w:tcPr>
            <w:tcW w:w="9495"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AE02607">
        <w:trPr>
          <w:trHeight w:val="1020"/>
        </w:trPr>
        <w:tc>
          <w:tcPr>
            <w:tcW w:w="945" w:type="dxa"/>
            <w:vAlign w:val="center"/>
          </w:tcPr>
          <w:p w14:paraId="64231479" w14:textId="77777777" w:rsidR="00B0479E" w:rsidRDefault="00B0479E" w:rsidP="00DD3144"/>
        </w:tc>
        <w:tc>
          <w:tcPr>
            <w:tcW w:w="9495" w:type="dxa"/>
            <w:gridSpan w:val="5"/>
            <w:vAlign w:val="center"/>
          </w:tcPr>
          <w:p w14:paraId="30D54D96" w14:textId="2B22F361" w:rsidR="00B0479E" w:rsidRDefault="00B0479E" w:rsidP="00DD3144"/>
        </w:tc>
      </w:tr>
      <w:tr w:rsidR="006D1995" w14:paraId="32782E8C" w14:textId="77777777" w:rsidTr="0AE02607">
        <w:trPr>
          <w:trHeight w:val="74"/>
        </w:trPr>
        <w:tc>
          <w:tcPr>
            <w:tcW w:w="945" w:type="dxa"/>
            <w:vAlign w:val="center"/>
          </w:tcPr>
          <w:p w14:paraId="33BE4087" w14:textId="095E2E58" w:rsidR="00B0479E" w:rsidRPr="004D6484" w:rsidRDefault="00B0479E" w:rsidP="00DD3144">
            <w:pPr>
              <w:rPr>
                <w:b/>
                <w:bCs/>
              </w:rPr>
            </w:pPr>
            <w:r>
              <w:rPr>
                <w:b/>
                <w:bCs/>
              </w:rPr>
              <w:t>1.27</w:t>
            </w:r>
          </w:p>
        </w:tc>
        <w:tc>
          <w:tcPr>
            <w:tcW w:w="9495"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AE02607">
        <w:trPr>
          <w:trHeight w:val="1020"/>
        </w:trPr>
        <w:tc>
          <w:tcPr>
            <w:tcW w:w="945" w:type="dxa"/>
            <w:vAlign w:val="center"/>
          </w:tcPr>
          <w:p w14:paraId="6414239C" w14:textId="77777777" w:rsidR="00B0479E" w:rsidRDefault="00B0479E" w:rsidP="00DD3144"/>
        </w:tc>
        <w:tc>
          <w:tcPr>
            <w:tcW w:w="9495" w:type="dxa"/>
            <w:gridSpan w:val="5"/>
            <w:vAlign w:val="center"/>
          </w:tcPr>
          <w:p w14:paraId="73A709EF" w14:textId="5A59C58C" w:rsidR="00B0479E" w:rsidRDefault="00B0479E" w:rsidP="00DD3144"/>
        </w:tc>
      </w:tr>
      <w:tr w:rsidR="00AA081C" w14:paraId="510C3093" w14:textId="77777777" w:rsidTr="0AE02607">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6D1995" w14:paraId="21FB6C32" w14:textId="77777777" w:rsidTr="0AE02607">
        <w:trPr>
          <w:trHeight w:val="74"/>
        </w:trPr>
        <w:tc>
          <w:tcPr>
            <w:tcW w:w="945" w:type="dxa"/>
            <w:vAlign w:val="center"/>
          </w:tcPr>
          <w:p w14:paraId="4FE995F2" w14:textId="6035E0FF" w:rsidR="00B0479E" w:rsidRPr="00BA72DC" w:rsidRDefault="00B0479E" w:rsidP="00DD3144">
            <w:pPr>
              <w:rPr>
                <w:b/>
                <w:bCs/>
              </w:rPr>
            </w:pPr>
            <w:r w:rsidRPr="00BA72DC">
              <w:rPr>
                <w:b/>
                <w:bCs/>
              </w:rPr>
              <w:t>1.2</w:t>
            </w:r>
            <w:r>
              <w:rPr>
                <w:b/>
                <w:bCs/>
              </w:rPr>
              <w:t>8</w:t>
            </w:r>
          </w:p>
        </w:tc>
        <w:tc>
          <w:tcPr>
            <w:tcW w:w="9495"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A8168A" w14:paraId="306F46AE" w14:textId="77777777" w:rsidTr="0AE02607">
        <w:trPr>
          <w:trHeight w:val="25"/>
        </w:trPr>
        <w:tc>
          <w:tcPr>
            <w:tcW w:w="945" w:type="dxa"/>
            <w:vAlign w:val="center"/>
          </w:tcPr>
          <w:p w14:paraId="77D8CAC7" w14:textId="77777777" w:rsidR="00B0479E" w:rsidRDefault="00B0479E" w:rsidP="00DD3144"/>
        </w:tc>
        <w:tc>
          <w:tcPr>
            <w:tcW w:w="3390"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6D1995" w14:paraId="0CEDA1E6" w14:textId="77777777" w:rsidTr="0AE02607">
        <w:trPr>
          <w:trHeight w:val="21"/>
        </w:trPr>
        <w:tc>
          <w:tcPr>
            <w:tcW w:w="945" w:type="dxa"/>
            <w:vAlign w:val="center"/>
          </w:tcPr>
          <w:p w14:paraId="025B01F3" w14:textId="02781E33" w:rsidR="00B0479E" w:rsidRDefault="00B0479E" w:rsidP="00DD3144">
            <w:r>
              <w:t>1.28.1</w:t>
            </w:r>
          </w:p>
        </w:tc>
        <w:tc>
          <w:tcPr>
            <w:tcW w:w="339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7FA944" w14:textId="77777777" w:rsidR="00B0479E" w:rsidRDefault="00B0479E" w:rsidP="00DD3144"/>
        </w:tc>
        <w:tc>
          <w:tcPr>
            <w:tcW w:w="1391" w:type="dxa"/>
            <w:vAlign w:val="center"/>
          </w:tcPr>
          <w:p w14:paraId="028D81AE" w14:textId="77777777" w:rsidR="00B0479E" w:rsidRDefault="00B0479E" w:rsidP="00DD3144"/>
        </w:tc>
        <w:tc>
          <w:tcPr>
            <w:tcW w:w="3323" w:type="dxa"/>
            <w:vAlign w:val="center"/>
          </w:tcPr>
          <w:p w14:paraId="78667043" w14:textId="6796FB9F" w:rsidR="00B0479E" w:rsidRDefault="00B0479E" w:rsidP="00DD3144"/>
        </w:tc>
      </w:tr>
      <w:tr w:rsidR="006D1995" w14:paraId="2836F826" w14:textId="77777777" w:rsidTr="0AE02607">
        <w:trPr>
          <w:trHeight w:val="21"/>
        </w:trPr>
        <w:tc>
          <w:tcPr>
            <w:tcW w:w="945" w:type="dxa"/>
            <w:vAlign w:val="center"/>
          </w:tcPr>
          <w:p w14:paraId="136899A6" w14:textId="11BC851E" w:rsidR="00B0479E" w:rsidRDefault="00B0479E" w:rsidP="00DD3144">
            <w:r>
              <w:t>1.28.2</w:t>
            </w:r>
          </w:p>
        </w:tc>
        <w:tc>
          <w:tcPr>
            <w:tcW w:w="339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58FF7AF7" w14:textId="77777777" w:rsidR="00B0479E" w:rsidRDefault="00B0479E" w:rsidP="00DD3144"/>
        </w:tc>
        <w:tc>
          <w:tcPr>
            <w:tcW w:w="1391" w:type="dxa"/>
            <w:vAlign w:val="center"/>
          </w:tcPr>
          <w:p w14:paraId="5C1D356A" w14:textId="77777777" w:rsidR="00B0479E" w:rsidRDefault="00B0479E" w:rsidP="00DD3144"/>
        </w:tc>
        <w:tc>
          <w:tcPr>
            <w:tcW w:w="3323" w:type="dxa"/>
            <w:vAlign w:val="center"/>
          </w:tcPr>
          <w:p w14:paraId="2EDB2569" w14:textId="54B97D7C" w:rsidR="00B0479E" w:rsidRDefault="00B0479E" w:rsidP="00DD3144"/>
        </w:tc>
      </w:tr>
      <w:tr w:rsidR="006D1995" w14:paraId="21633660" w14:textId="77777777" w:rsidTr="0AE02607">
        <w:trPr>
          <w:trHeight w:val="21"/>
        </w:trPr>
        <w:tc>
          <w:tcPr>
            <w:tcW w:w="945" w:type="dxa"/>
            <w:vAlign w:val="center"/>
          </w:tcPr>
          <w:p w14:paraId="5FDA9CD3" w14:textId="7A115F9D" w:rsidR="00B0479E" w:rsidRDefault="00B0479E" w:rsidP="00DD3144">
            <w:r>
              <w:t>1.28.3</w:t>
            </w:r>
          </w:p>
        </w:tc>
        <w:tc>
          <w:tcPr>
            <w:tcW w:w="3390"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vAlign w:val="center"/>
          </w:tcPr>
          <w:p w14:paraId="42963139" w14:textId="77777777" w:rsidR="00B0479E" w:rsidRDefault="00B0479E" w:rsidP="00DD3144"/>
        </w:tc>
        <w:tc>
          <w:tcPr>
            <w:tcW w:w="1391" w:type="dxa"/>
            <w:vAlign w:val="center"/>
          </w:tcPr>
          <w:p w14:paraId="16EB1CB8" w14:textId="77777777" w:rsidR="00B0479E" w:rsidRDefault="00B0479E" w:rsidP="00DD3144"/>
        </w:tc>
        <w:tc>
          <w:tcPr>
            <w:tcW w:w="3323" w:type="dxa"/>
            <w:vAlign w:val="center"/>
          </w:tcPr>
          <w:p w14:paraId="60BF2E61" w14:textId="133DC243" w:rsidR="00B0479E" w:rsidRDefault="00B0479E" w:rsidP="00DD3144"/>
        </w:tc>
      </w:tr>
      <w:tr w:rsidR="006D1995" w14:paraId="0DBED847" w14:textId="77777777" w:rsidTr="0AE02607">
        <w:trPr>
          <w:trHeight w:val="21"/>
        </w:trPr>
        <w:tc>
          <w:tcPr>
            <w:tcW w:w="945" w:type="dxa"/>
            <w:vAlign w:val="center"/>
          </w:tcPr>
          <w:p w14:paraId="7629D35E" w14:textId="075CFBAD" w:rsidR="00B0479E" w:rsidRDefault="00B0479E" w:rsidP="00DD3144">
            <w:r>
              <w:t>1.28.4</w:t>
            </w:r>
          </w:p>
        </w:tc>
        <w:tc>
          <w:tcPr>
            <w:tcW w:w="3390"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vAlign w:val="center"/>
          </w:tcPr>
          <w:p w14:paraId="2A2BA767" w14:textId="77777777" w:rsidR="00B0479E" w:rsidRDefault="00B0479E" w:rsidP="00DD3144"/>
        </w:tc>
        <w:tc>
          <w:tcPr>
            <w:tcW w:w="1391" w:type="dxa"/>
            <w:vAlign w:val="center"/>
          </w:tcPr>
          <w:p w14:paraId="67C1DCBA" w14:textId="77777777" w:rsidR="00B0479E" w:rsidRDefault="00B0479E" w:rsidP="00DD3144"/>
        </w:tc>
        <w:tc>
          <w:tcPr>
            <w:tcW w:w="3323" w:type="dxa"/>
            <w:vAlign w:val="center"/>
          </w:tcPr>
          <w:p w14:paraId="3D9EBCD4" w14:textId="26812160" w:rsidR="00B0479E" w:rsidRDefault="00B0479E" w:rsidP="00DD3144"/>
        </w:tc>
      </w:tr>
      <w:tr w:rsidR="006D1995" w14:paraId="66F637AA" w14:textId="77777777" w:rsidTr="0AE02607">
        <w:trPr>
          <w:trHeight w:val="21"/>
        </w:trPr>
        <w:tc>
          <w:tcPr>
            <w:tcW w:w="945" w:type="dxa"/>
            <w:vAlign w:val="center"/>
          </w:tcPr>
          <w:p w14:paraId="6D7BC54D" w14:textId="01650FAA" w:rsidR="00B0479E" w:rsidRDefault="00B0479E" w:rsidP="00DD3144">
            <w:r>
              <w:t>1.28.5</w:t>
            </w:r>
          </w:p>
        </w:tc>
        <w:tc>
          <w:tcPr>
            <w:tcW w:w="339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400B08" w14:textId="77777777" w:rsidR="00B0479E" w:rsidRDefault="00B0479E" w:rsidP="00DD3144"/>
        </w:tc>
        <w:tc>
          <w:tcPr>
            <w:tcW w:w="1391" w:type="dxa"/>
            <w:vAlign w:val="center"/>
          </w:tcPr>
          <w:p w14:paraId="79F426CB" w14:textId="77777777" w:rsidR="00B0479E" w:rsidRDefault="00B0479E" w:rsidP="00DD3144"/>
        </w:tc>
        <w:tc>
          <w:tcPr>
            <w:tcW w:w="3323" w:type="dxa"/>
            <w:vAlign w:val="center"/>
          </w:tcPr>
          <w:p w14:paraId="404D0CF0" w14:textId="43D4A33A" w:rsidR="00B0479E" w:rsidRDefault="00B0479E" w:rsidP="00DD3144"/>
        </w:tc>
      </w:tr>
      <w:tr w:rsidR="006D1995" w14:paraId="71431187" w14:textId="77777777" w:rsidTr="0AE02607">
        <w:trPr>
          <w:trHeight w:val="21"/>
        </w:trPr>
        <w:tc>
          <w:tcPr>
            <w:tcW w:w="945" w:type="dxa"/>
            <w:vAlign w:val="center"/>
          </w:tcPr>
          <w:p w14:paraId="0EC264DB" w14:textId="0BEF92CE" w:rsidR="00B0479E" w:rsidRDefault="00B0479E" w:rsidP="00DD3144">
            <w:r>
              <w:t>1.28.6</w:t>
            </w:r>
          </w:p>
        </w:tc>
        <w:tc>
          <w:tcPr>
            <w:tcW w:w="339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vAlign w:val="center"/>
          </w:tcPr>
          <w:p w14:paraId="04C97ADB" w14:textId="77777777" w:rsidR="00B0479E" w:rsidRDefault="00B0479E" w:rsidP="00DD3144"/>
        </w:tc>
        <w:tc>
          <w:tcPr>
            <w:tcW w:w="1391" w:type="dxa"/>
            <w:vAlign w:val="center"/>
          </w:tcPr>
          <w:p w14:paraId="407AD89C" w14:textId="77777777" w:rsidR="00B0479E" w:rsidRDefault="00B0479E" w:rsidP="00DD3144"/>
        </w:tc>
        <w:tc>
          <w:tcPr>
            <w:tcW w:w="3323" w:type="dxa"/>
            <w:vAlign w:val="center"/>
          </w:tcPr>
          <w:p w14:paraId="52A3CED8" w14:textId="42FC3473" w:rsidR="00B0479E" w:rsidRDefault="00B0479E" w:rsidP="00DD3144"/>
        </w:tc>
      </w:tr>
      <w:tr w:rsidR="006D1995" w14:paraId="509A3458" w14:textId="77777777" w:rsidTr="0AE02607">
        <w:trPr>
          <w:trHeight w:val="21"/>
        </w:trPr>
        <w:tc>
          <w:tcPr>
            <w:tcW w:w="945" w:type="dxa"/>
            <w:vAlign w:val="center"/>
          </w:tcPr>
          <w:p w14:paraId="777F5CF3" w14:textId="79458F1B" w:rsidR="00B0479E" w:rsidRDefault="00B0479E" w:rsidP="00DD3144">
            <w:r>
              <w:t>1.28.7</w:t>
            </w:r>
          </w:p>
        </w:tc>
        <w:tc>
          <w:tcPr>
            <w:tcW w:w="3390"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vAlign w:val="center"/>
          </w:tcPr>
          <w:p w14:paraId="6D23C124" w14:textId="77777777" w:rsidR="00B0479E" w:rsidRDefault="00B0479E" w:rsidP="00DD3144"/>
        </w:tc>
        <w:tc>
          <w:tcPr>
            <w:tcW w:w="1391" w:type="dxa"/>
            <w:vAlign w:val="center"/>
          </w:tcPr>
          <w:p w14:paraId="0FB585A8" w14:textId="77777777" w:rsidR="00B0479E" w:rsidRDefault="00B0479E" w:rsidP="00DD3144"/>
        </w:tc>
        <w:tc>
          <w:tcPr>
            <w:tcW w:w="3323" w:type="dxa"/>
            <w:vAlign w:val="center"/>
          </w:tcPr>
          <w:p w14:paraId="6C1DDC52" w14:textId="0867D4FD" w:rsidR="00B0479E" w:rsidRDefault="00B0479E" w:rsidP="00DD3144"/>
        </w:tc>
      </w:tr>
      <w:tr w:rsidR="006D1995" w14:paraId="71703EFD" w14:textId="77777777" w:rsidTr="0AE02607">
        <w:trPr>
          <w:trHeight w:val="21"/>
        </w:trPr>
        <w:tc>
          <w:tcPr>
            <w:tcW w:w="945" w:type="dxa"/>
            <w:vAlign w:val="center"/>
          </w:tcPr>
          <w:p w14:paraId="46D6E5DE" w14:textId="38AD4511" w:rsidR="00B0479E" w:rsidRDefault="00B0479E" w:rsidP="00DD3144">
            <w:r>
              <w:t>1.28.8</w:t>
            </w:r>
          </w:p>
        </w:tc>
        <w:tc>
          <w:tcPr>
            <w:tcW w:w="339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vAlign w:val="center"/>
          </w:tcPr>
          <w:p w14:paraId="788B865B" w14:textId="77777777" w:rsidR="00B0479E" w:rsidRDefault="00B0479E" w:rsidP="00DD3144"/>
        </w:tc>
        <w:tc>
          <w:tcPr>
            <w:tcW w:w="1391" w:type="dxa"/>
            <w:vAlign w:val="center"/>
          </w:tcPr>
          <w:p w14:paraId="1BAE4A5F" w14:textId="77777777" w:rsidR="00B0479E" w:rsidRDefault="00B0479E" w:rsidP="00DD3144"/>
        </w:tc>
        <w:tc>
          <w:tcPr>
            <w:tcW w:w="3323" w:type="dxa"/>
            <w:vAlign w:val="center"/>
          </w:tcPr>
          <w:p w14:paraId="3D3D3D95" w14:textId="51920BB4" w:rsidR="00B0479E" w:rsidRDefault="00B0479E" w:rsidP="00DD3144"/>
        </w:tc>
      </w:tr>
      <w:tr w:rsidR="006D1995" w14:paraId="50B41440" w14:textId="77777777" w:rsidTr="0AE02607">
        <w:trPr>
          <w:trHeight w:val="21"/>
        </w:trPr>
        <w:tc>
          <w:tcPr>
            <w:tcW w:w="945" w:type="dxa"/>
            <w:vAlign w:val="center"/>
          </w:tcPr>
          <w:p w14:paraId="0FB78D88" w14:textId="02F24DDA" w:rsidR="00B0479E" w:rsidRDefault="00B0479E" w:rsidP="00DD3144">
            <w:r>
              <w:t>1.28.9</w:t>
            </w:r>
          </w:p>
        </w:tc>
        <w:tc>
          <w:tcPr>
            <w:tcW w:w="339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vAlign w:val="center"/>
          </w:tcPr>
          <w:p w14:paraId="6F55A6C2" w14:textId="77777777" w:rsidR="00B0479E" w:rsidRDefault="00B0479E" w:rsidP="00DD3144"/>
        </w:tc>
        <w:tc>
          <w:tcPr>
            <w:tcW w:w="1391" w:type="dxa"/>
            <w:vAlign w:val="center"/>
          </w:tcPr>
          <w:p w14:paraId="43EB5690" w14:textId="77777777" w:rsidR="00B0479E" w:rsidRDefault="00B0479E" w:rsidP="00DD3144"/>
        </w:tc>
        <w:tc>
          <w:tcPr>
            <w:tcW w:w="3323" w:type="dxa"/>
            <w:vAlign w:val="center"/>
          </w:tcPr>
          <w:p w14:paraId="3664B658" w14:textId="77777777" w:rsidR="00B0479E" w:rsidRDefault="00B0479E" w:rsidP="00DD3144"/>
        </w:tc>
      </w:tr>
      <w:tr w:rsidR="006D1995" w14:paraId="7D0FFDA9" w14:textId="77777777" w:rsidTr="0AE02607">
        <w:trPr>
          <w:trHeight w:val="74"/>
        </w:trPr>
        <w:tc>
          <w:tcPr>
            <w:tcW w:w="945" w:type="dxa"/>
            <w:vAlign w:val="center"/>
          </w:tcPr>
          <w:p w14:paraId="22F947A4" w14:textId="350C3B76" w:rsidR="00B0479E" w:rsidRPr="00CB790E" w:rsidRDefault="00B0479E" w:rsidP="00DD3144">
            <w:pPr>
              <w:rPr>
                <w:b/>
                <w:bCs/>
              </w:rPr>
            </w:pPr>
            <w:r w:rsidRPr="00CB790E">
              <w:rPr>
                <w:b/>
                <w:bCs/>
              </w:rPr>
              <w:t>1.2</w:t>
            </w:r>
            <w:r>
              <w:rPr>
                <w:b/>
                <w:bCs/>
              </w:rPr>
              <w:t>9</w:t>
            </w:r>
          </w:p>
        </w:tc>
        <w:tc>
          <w:tcPr>
            <w:tcW w:w="9495"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6D1995" w14:paraId="559BCFB6" w14:textId="77777777" w:rsidTr="0AE02607">
        <w:trPr>
          <w:trHeight w:val="74"/>
        </w:trPr>
        <w:tc>
          <w:tcPr>
            <w:tcW w:w="945" w:type="dxa"/>
            <w:vAlign w:val="center"/>
          </w:tcPr>
          <w:p w14:paraId="50867B4C" w14:textId="71585C24" w:rsidR="00B0479E" w:rsidRDefault="00B0479E" w:rsidP="00DD3144">
            <w:r>
              <w:t>1.29.1</w:t>
            </w:r>
          </w:p>
        </w:tc>
        <w:tc>
          <w:tcPr>
            <w:tcW w:w="4636"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vAlign w:val="center"/>
          </w:tcPr>
          <w:p w14:paraId="5234FB5C" w14:textId="7D791BCA" w:rsidR="00B0479E" w:rsidRDefault="00B0479E" w:rsidP="00DD3144"/>
        </w:tc>
      </w:tr>
      <w:tr w:rsidR="006D1995" w14:paraId="397D572C" w14:textId="77777777" w:rsidTr="0AE02607">
        <w:trPr>
          <w:trHeight w:val="47"/>
        </w:trPr>
        <w:tc>
          <w:tcPr>
            <w:tcW w:w="945" w:type="dxa"/>
            <w:vAlign w:val="center"/>
          </w:tcPr>
          <w:p w14:paraId="6E8B7646" w14:textId="00E88349" w:rsidR="00B0479E" w:rsidRDefault="00B0479E" w:rsidP="00DD3144">
            <w:r>
              <w:t>1.29.2</w:t>
            </w:r>
          </w:p>
        </w:tc>
        <w:tc>
          <w:tcPr>
            <w:tcW w:w="4636"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vAlign w:val="center"/>
          </w:tcPr>
          <w:p w14:paraId="77455290" w14:textId="2AA0FF91" w:rsidR="00B0479E" w:rsidRDefault="00B0479E" w:rsidP="00DD3144"/>
        </w:tc>
      </w:tr>
      <w:tr w:rsidR="006D1995" w14:paraId="106D54A4" w14:textId="77777777" w:rsidTr="0AE02607">
        <w:trPr>
          <w:trHeight w:val="47"/>
        </w:trPr>
        <w:tc>
          <w:tcPr>
            <w:tcW w:w="945" w:type="dxa"/>
            <w:vAlign w:val="center"/>
          </w:tcPr>
          <w:p w14:paraId="6070913C" w14:textId="73F05DBA" w:rsidR="00B0479E" w:rsidRDefault="00B0479E" w:rsidP="00DD3144">
            <w:r>
              <w:t>1.29.3</w:t>
            </w:r>
          </w:p>
        </w:tc>
        <w:tc>
          <w:tcPr>
            <w:tcW w:w="4636"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vAlign w:val="center"/>
          </w:tcPr>
          <w:p w14:paraId="332AEA5A" w14:textId="4FBB935C" w:rsidR="00B0479E" w:rsidRDefault="00B0479E" w:rsidP="00DD3144"/>
        </w:tc>
      </w:tr>
      <w:tr w:rsidR="006D1995" w14:paraId="3C15432C" w14:textId="77777777" w:rsidTr="0AE02607">
        <w:trPr>
          <w:trHeight w:val="44"/>
        </w:trPr>
        <w:tc>
          <w:tcPr>
            <w:tcW w:w="945" w:type="dxa"/>
            <w:vAlign w:val="center"/>
          </w:tcPr>
          <w:p w14:paraId="212A3BAD" w14:textId="1C2E6B4B" w:rsidR="00B0479E" w:rsidRPr="00530553" w:rsidRDefault="00B0479E" w:rsidP="00DD3144">
            <w:pPr>
              <w:rPr>
                <w:b/>
                <w:bCs/>
              </w:rPr>
            </w:pPr>
            <w:r w:rsidRPr="00530553">
              <w:rPr>
                <w:b/>
                <w:bCs/>
              </w:rPr>
              <w:t>1.</w:t>
            </w:r>
            <w:r>
              <w:rPr>
                <w:b/>
                <w:bCs/>
              </w:rPr>
              <w:t>30</w:t>
            </w:r>
          </w:p>
        </w:tc>
        <w:tc>
          <w:tcPr>
            <w:tcW w:w="9495"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6D1995" w14:paraId="5AFA4EC0" w14:textId="77777777" w:rsidTr="0AE02607">
        <w:trPr>
          <w:trHeight w:val="112"/>
        </w:trPr>
        <w:tc>
          <w:tcPr>
            <w:tcW w:w="945" w:type="dxa"/>
            <w:vAlign w:val="center"/>
          </w:tcPr>
          <w:p w14:paraId="49A6CB5D" w14:textId="7CD86EF6" w:rsidR="00B0479E" w:rsidRDefault="00B0479E" w:rsidP="00DD3144">
            <w:r>
              <w:t>1.30.1</w:t>
            </w:r>
          </w:p>
        </w:tc>
        <w:tc>
          <w:tcPr>
            <w:tcW w:w="4636"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vAlign w:val="center"/>
          </w:tcPr>
          <w:p w14:paraId="1ED48B8C" w14:textId="32069A6D" w:rsidR="00B0479E" w:rsidRDefault="00B0479E" w:rsidP="00DD3144"/>
        </w:tc>
      </w:tr>
      <w:tr w:rsidR="006D1995" w14:paraId="18DFA5E6" w14:textId="77777777" w:rsidTr="0AE02607">
        <w:trPr>
          <w:trHeight w:val="111"/>
        </w:trPr>
        <w:tc>
          <w:tcPr>
            <w:tcW w:w="945" w:type="dxa"/>
            <w:vAlign w:val="center"/>
          </w:tcPr>
          <w:p w14:paraId="355108B7" w14:textId="0D9E535E" w:rsidR="00B0479E" w:rsidRDefault="00B0479E" w:rsidP="00DD3144">
            <w:r>
              <w:t>1.30.2</w:t>
            </w:r>
          </w:p>
        </w:tc>
        <w:tc>
          <w:tcPr>
            <w:tcW w:w="4636"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vAlign w:val="center"/>
          </w:tcPr>
          <w:p w14:paraId="00C8227C" w14:textId="0A942B1B" w:rsidR="00B0479E" w:rsidRDefault="00B0479E" w:rsidP="00DD3144"/>
        </w:tc>
      </w:tr>
      <w:tr w:rsidR="006D1995" w14:paraId="42086BD4" w14:textId="77777777" w:rsidTr="0AE02607">
        <w:trPr>
          <w:trHeight w:val="111"/>
        </w:trPr>
        <w:tc>
          <w:tcPr>
            <w:tcW w:w="945" w:type="dxa"/>
            <w:vAlign w:val="center"/>
          </w:tcPr>
          <w:p w14:paraId="2F136701" w14:textId="6A3DAA10" w:rsidR="00B0479E" w:rsidRPr="00561537" w:rsidRDefault="00B0479E" w:rsidP="00DD3144">
            <w:pPr>
              <w:rPr>
                <w:b/>
                <w:bCs/>
              </w:rPr>
            </w:pPr>
            <w:r w:rsidRPr="00561537">
              <w:rPr>
                <w:b/>
                <w:bCs/>
              </w:rPr>
              <w:t>1.3</w:t>
            </w:r>
            <w:r>
              <w:rPr>
                <w:b/>
                <w:bCs/>
              </w:rPr>
              <w:t>1</w:t>
            </w:r>
          </w:p>
        </w:tc>
        <w:tc>
          <w:tcPr>
            <w:tcW w:w="9495"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AA081C" w14:paraId="63241CF8" w14:textId="77777777" w:rsidTr="0AE02607">
        <w:trPr>
          <w:trHeight w:val="47"/>
        </w:trPr>
        <w:tc>
          <w:tcPr>
            <w:tcW w:w="945" w:type="dxa"/>
            <w:vAlign w:val="center"/>
          </w:tcPr>
          <w:p w14:paraId="6B744BBA" w14:textId="77777777" w:rsidR="00B0479E" w:rsidRDefault="00B0479E" w:rsidP="00DD3144"/>
        </w:tc>
        <w:tc>
          <w:tcPr>
            <w:tcW w:w="4636"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6D1995" w14:paraId="60F5DD4C" w14:textId="77777777" w:rsidTr="0AE02607">
        <w:trPr>
          <w:trHeight w:val="47"/>
        </w:trPr>
        <w:tc>
          <w:tcPr>
            <w:tcW w:w="945" w:type="dxa"/>
            <w:vAlign w:val="center"/>
          </w:tcPr>
          <w:p w14:paraId="3AF548C6" w14:textId="468D745F" w:rsidR="00B0479E" w:rsidRDefault="00B0479E" w:rsidP="00DD3144">
            <w:r>
              <w:t>1.31.1</w:t>
            </w:r>
          </w:p>
        </w:tc>
        <w:tc>
          <w:tcPr>
            <w:tcW w:w="4636"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6D1995" w14:paraId="59CB1840" w14:textId="77777777" w:rsidTr="0AE02607">
        <w:trPr>
          <w:trHeight w:val="44"/>
        </w:trPr>
        <w:tc>
          <w:tcPr>
            <w:tcW w:w="945" w:type="dxa"/>
            <w:vAlign w:val="center"/>
          </w:tcPr>
          <w:p w14:paraId="73C2E126" w14:textId="39CFE082" w:rsidR="00B0479E" w:rsidRDefault="00B0479E" w:rsidP="00DD3144">
            <w:r>
              <w:t>1.31.2</w:t>
            </w:r>
          </w:p>
        </w:tc>
        <w:tc>
          <w:tcPr>
            <w:tcW w:w="4636"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6D1995" w14:paraId="08D026C7" w14:textId="77777777" w:rsidTr="0AE02607">
        <w:trPr>
          <w:trHeight w:val="44"/>
        </w:trPr>
        <w:tc>
          <w:tcPr>
            <w:tcW w:w="945" w:type="dxa"/>
            <w:vAlign w:val="center"/>
          </w:tcPr>
          <w:p w14:paraId="5F6E433D" w14:textId="67F36506" w:rsidR="00B0479E" w:rsidRDefault="00B0479E" w:rsidP="00DD3144">
            <w:r>
              <w:t>1.31.3</w:t>
            </w:r>
          </w:p>
        </w:tc>
        <w:tc>
          <w:tcPr>
            <w:tcW w:w="4636"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6D1995" w14:paraId="149019A6" w14:textId="77777777" w:rsidTr="0AE02607">
        <w:trPr>
          <w:trHeight w:val="44"/>
        </w:trPr>
        <w:tc>
          <w:tcPr>
            <w:tcW w:w="945" w:type="dxa"/>
            <w:vAlign w:val="center"/>
          </w:tcPr>
          <w:p w14:paraId="346C57D1" w14:textId="1819D868" w:rsidR="00B0479E" w:rsidRDefault="00B0479E" w:rsidP="00DD3144">
            <w:r>
              <w:t>1.31.4</w:t>
            </w:r>
          </w:p>
        </w:tc>
        <w:tc>
          <w:tcPr>
            <w:tcW w:w="4636"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6D1995" w14:paraId="7F579F64" w14:textId="77777777" w:rsidTr="0AE02607">
        <w:trPr>
          <w:trHeight w:val="596"/>
        </w:trPr>
        <w:tc>
          <w:tcPr>
            <w:tcW w:w="945" w:type="dxa"/>
            <w:vAlign w:val="center"/>
          </w:tcPr>
          <w:p w14:paraId="4831246E" w14:textId="7A735D1B" w:rsidR="00B0479E" w:rsidRDefault="00B0479E" w:rsidP="00DD3144">
            <w:r>
              <w:t>1.31.5</w:t>
            </w:r>
          </w:p>
        </w:tc>
        <w:tc>
          <w:tcPr>
            <w:tcW w:w="4636"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6D1995" w14:paraId="712FE965" w14:textId="77777777" w:rsidTr="0AE02607">
        <w:trPr>
          <w:trHeight w:val="44"/>
        </w:trPr>
        <w:tc>
          <w:tcPr>
            <w:tcW w:w="945" w:type="dxa"/>
            <w:vAlign w:val="center"/>
          </w:tcPr>
          <w:p w14:paraId="0DDCD566" w14:textId="682470B8" w:rsidR="00B0479E" w:rsidRPr="00561537" w:rsidRDefault="00B0479E" w:rsidP="00DD3144">
            <w:pPr>
              <w:rPr>
                <w:b/>
                <w:bCs/>
              </w:rPr>
            </w:pPr>
            <w:r w:rsidRPr="00561537">
              <w:rPr>
                <w:b/>
                <w:bCs/>
              </w:rPr>
              <w:t>1.3</w:t>
            </w:r>
            <w:r>
              <w:rPr>
                <w:b/>
                <w:bCs/>
              </w:rPr>
              <w:t>2</w:t>
            </w:r>
          </w:p>
        </w:tc>
        <w:tc>
          <w:tcPr>
            <w:tcW w:w="9495"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6D1995" w14:paraId="11996148" w14:textId="77777777" w:rsidTr="0AE02607">
        <w:trPr>
          <w:trHeight w:val="34"/>
        </w:trPr>
        <w:tc>
          <w:tcPr>
            <w:tcW w:w="945" w:type="dxa"/>
            <w:vAlign w:val="center"/>
          </w:tcPr>
          <w:p w14:paraId="4EDA2AAE" w14:textId="774A09DD" w:rsidR="00B0479E" w:rsidRDefault="00B0479E" w:rsidP="00DD3144">
            <w:r>
              <w:t>1.32.1</w:t>
            </w:r>
          </w:p>
        </w:tc>
        <w:tc>
          <w:tcPr>
            <w:tcW w:w="4781"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vAlign w:val="center"/>
          </w:tcPr>
          <w:p w14:paraId="22A43BDD" w14:textId="6BCA6666" w:rsidR="00B0479E" w:rsidRDefault="00B0479E" w:rsidP="00DD3144"/>
        </w:tc>
      </w:tr>
      <w:tr w:rsidR="006D1995" w14:paraId="78B38AED" w14:textId="77777777" w:rsidTr="0AE02607">
        <w:trPr>
          <w:trHeight w:val="27"/>
        </w:trPr>
        <w:tc>
          <w:tcPr>
            <w:tcW w:w="945" w:type="dxa"/>
            <w:vAlign w:val="center"/>
          </w:tcPr>
          <w:p w14:paraId="04DCCF6A" w14:textId="73706424" w:rsidR="00B0479E" w:rsidRDefault="00B0479E" w:rsidP="00DD3144">
            <w:r>
              <w:t>1.32.2</w:t>
            </w:r>
          </w:p>
        </w:tc>
        <w:tc>
          <w:tcPr>
            <w:tcW w:w="4781"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vAlign w:val="center"/>
          </w:tcPr>
          <w:p w14:paraId="260DC10B" w14:textId="520A2F6E" w:rsidR="00B0479E" w:rsidRDefault="00B0479E" w:rsidP="00DD3144"/>
        </w:tc>
      </w:tr>
      <w:tr w:rsidR="006D1995" w14:paraId="3C5C7B31" w14:textId="77777777" w:rsidTr="0AE02607">
        <w:trPr>
          <w:trHeight w:val="27"/>
        </w:trPr>
        <w:tc>
          <w:tcPr>
            <w:tcW w:w="945" w:type="dxa"/>
            <w:vAlign w:val="center"/>
          </w:tcPr>
          <w:p w14:paraId="1AE58E53" w14:textId="0F06CBA2" w:rsidR="00B0479E" w:rsidRDefault="00B0479E" w:rsidP="00DD3144">
            <w:r>
              <w:t>1.32.3</w:t>
            </w:r>
          </w:p>
        </w:tc>
        <w:tc>
          <w:tcPr>
            <w:tcW w:w="4781"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vAlign w:val="center"/>
          </w:tcPr>
          <w:p w14:paraId="7391D31A" w14:textId="7280CB75" w:rsidR="00B0479E" w:rsidRDefault="00B0479E" w:rsidP="00DD3144"/>
        </w:tc>
      </w:tr>
      <w:tr w:rsidR="006D1995" w14:paraId="177EC079" w14:textId="77777777" w:rsidTr="0AE02607">
        <w:trPr>
          <w:trHeight w:val="27"/>
        </w:trPr>
        <w:tc>
          <w:tcPr>
            <w:tcW w:w="945" w:type="dxa"/>
            <w:vAlign w:val="center"/>
          </w:tcPr>
          <w:p w14:paraId="13D5E740" w14:textId="4428686C" w:rsidR="00B0479E" w:rsidRDefault="00B0479E" w:rsidP="00DD3144">
            <w:r>
              <w:t>1.32.4</w:t>
            </w:r>
          </w:p>
        </w:tc>
        <w:tc>
          <w:tcPr>
            <w:tcW w:w="4781"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vAlign w:val="center"/>
          </w:tcPr>
          <w:p w14:paraId="10152D7D" w14:textId="2B122777" w:rsidR="00B0479E" w:rsidRDefault="00B0479E" w:rsidP="00DD3144"/>
        </w:tc>
      </w:tr>
      <w:tr w:rsidR="006D1995" w14:paraId="756676F5" w14:textId="77777777" w:rsidTr="0AE02607">
        <w:trPr>
          <w:trHeight w:val="27"/>
        </w:trPr>
        <w:tc>
          <w:tcPr>
            <w:tcW w:w="945" w:type="dxa"/>
            <w:vAlign w:val="center"/>
          </w:tcPr>
          <w:p w14:paraId="74AA8DF0" w14:textId="2FDE97A0" w:rsidR="00B0479E" w:rsidRDefault="00B0479E" w:rsidP="00DD3144">
            <w:r>
              <w:t>1.32.5</w:t>
            </w:r>
          </w:p>
        </w:tc>
        <w:tc>
          <w:tcPr>
            <w:tcW w:w="4781"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vAlign w:val="center"/>
          </w:tcPr>
          <w:p w14:paraId="4E1421EE" w14:textId="18680DA1" w:rsidR="00B0479E" w:rsidRDefault="00B0479E" w:rsidP="00DD3144"/>
        </w:tc>
      </w:tr>
      <w:tr w:rsidR="006D1995" w14:paraId="1D85AE33" w14:textId="77777777" w:rsidTr="0AE02607">
        <w:trPr>
          <w:trHeight w:val="27"/>
        </w:trPr>
        <w:tc>
          <w:tcPr>
            <w:tcW w:w="945" w:type="dxa"/>
            <w:vAlign w:val="center"/>
          </w:tcPr>
          <w:p w14:paraId="76EE8A7D" w14:textId="1ED841C2" w:rsidR="00B0479E" w:rsidRPr="00765130" w:rsidRDefault="00B0479E" w:rsidP="00DD3144">
            <w:pPr>
              <w:rPr>
                <w:b/>
                <w:bCs/>
              </w:rPr>
            </w:pPr>
            <w:r>
              <w:rPr>
                <w:b/>
                <w:bCs/>
              </w:rPr>
              <w:t>1.33</w:t>
            </w:r>
          </w:p>
        </w:tc>
        <w:tc>
          <w:tcPr>
            <w:tcW w:w="9495"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AE02607">
        <w:trPr>
          <w:trHeight w:val="1020"/>
        </w:trPr>
        <w:tc>
          <w:tcPr>
            <w:tcW w:w="945" w:type="dxa"/>
            <w:vAlign w:val="center"/>
          </w:tcPr>
          <w:p w14:paraId="2C78A083" w14:textId="77777777" w:rsidR="00B0479E" w:rsidRDefault="00B0479E" w:rsidP="00DD3144"/>
        </w:tc>
        <w:tc>
          <w:tcPr>
            <w:tcW w:w="9495" w:type="dxa"/>
            <w:gridSpan w:val="5"/>
            <w:vAlign w:val="center"/>
          </w:tcPr>
          <w:p w14:paraId="2AB28E18" w14:textId="3C401A2F" w:rsidR="00B0479E" w:rsidRDefault="00B0479E" w:rsidP="00DD3144"/>
        </w:tc>
      </w:tr>
      <w:tr w:rsidR="006D1995" w14:paraId="7DF6CD70" w14:textId="77777777" w:rsidTr="0AE02607">
        <w:trPr>
          <w:trHeight w:val="44"/>
        </w:trPr>
        <w:tc>
          <w:tcPr>
            <w:tcW w:w="945" w:type="dxa"/>
            <w:vAlign w:val="center"/>
          </w:tcPr>
          <w:p w14:paraId="6EFE3766" w14:textId="36ADD7AE" w:rsidR="00B0479E" w:rsidRPr="00765130" w:rsidRDefault="00B0479E" w:rsidP="00DD3144">
            <w:pPr>
              <w:rPr>
                <w:b/>
                <w:bCs/>
              </w:rPr>
            </w:pPr>
            <w:r>
              <w:rPr>
                <w:b/>
                <w:bCs/>
              </w:rPr>
              <w:t>1.34</w:t>
            </w:r>
          </w:p>
        </w:tc>
        <w:tc>
          <w:tcPr>
            <w:tcW w:w="9495"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6D1995" w14:paraId="73EB0944" w14:textId="77777777" w:rsidTr="0AE02607">
        <w:trPr>
          <w:trHeight w:val="75"/>
        </w:trPr>
        <w:tc>
          <w:tcPr>
            <w:tcW w:w="945" w:type="dxa"/>
            <w:vAlign w:val="center"/>
          </w:tcPr>
          <w:p w14:paraId="3F0F2EF8" w14:textId="0B9BD8E3" w:rsidR="00B0479E" w:rsidRDefault="00B0479E" w:rsidP="00DD3144">
            <w:r>
              <w:t>1.34.1</w:t>
            </w:r>
          </w:p>
        </w:tc>
        <w:tc>
          <w:tcPr>
            <w:tcW w:w="4781"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vAlign w:val="center"/>
          </w:tcPr>
          <w:p w14:paraId="4489C22D" w14:textId="4D134332" w:rsidR="00B0479E" w:rsidRDefault="00B0479E" w:rsidP="00DD3144"/>
        </w:tc>
      </w:tr>
      <w:tr w:rsidR="006D1995" w14:paraId="37BA41DB" w14:textId="77777777" w:rsidTr="0AE02607">
        <w:trPr>
          <w:trHeight w:val="74"/>
        </w:trPr>
        <w:tc>
          <w:tcPr>
            <w:tcW w:w="945" w:type="dxa"/>
            <w:vAlign w:val="center"/>
          </w:tcPr>
          <w:p w14:paraId="7513AE47" w14:textId="0DC8BC45" w:rsidR="00B0479E" w:rsidRDefault="00B0479E" w:rsidP="00DD3144">
            <w:r>
              <w:t>1.34.2</w:t>
            </w:r>
          </w:p>
        </w:tc>
        <w:tc>
          <w:tcPr>
            <w:tcW w:w="4781"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vAlign w:val="center"/>
          </w:tcPr>
          <w:p w14:paraId="0F11C4DE" w14:textId="16DFE196" w:rsidR="00B0479E" w:rsidRDefault="00B0479E" w:rsidP="00DD3144"/>
        </w:tc>
      </w:tr>
      <w:tr w:rsidR="006D1995" w14:paraId="7A1BF319" w14:textId="77777777" w:rsidTr="0AE02607">
        <w:trPr>
          <w:trHeight w:val="74"/>
        </w:trPr>
        <w:tc>
          <w:tcPr>
            <w:tcW w:w="945" w:type="dxa"/>
            <w:vAlign w:val="center"/>
          </w:tcPr>
          <w:p w14:paraId="7F7D33CA" w14:textId="72A32D62" w:rsidR="00B0479E" w:rsidRDefault="00B0479E" w:rsidP="00DD3144">
            <w:r>
              <w:t>1.34.3</w:t>
            </w:r>
          </w:p>
        </w:tc>
        <w:tc>
          <w:tcPr>
            <w:tcW w:w="4781"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vAlign w:val="center"/>
          </w:tcPr>
          <w:p w14:paraId="0138C64C" w14:textId="4A9D7D61" w:rsidR="00B0479E" w:rsidRDefault="00B0479E" w:rsidP="00DD3144"/>
        </w:tc>
      </w:tr>
      <w:tr w:rsidR="006D1995" w14:paraId="5638A9CC" w14:textId="77777777" w:rsidTr="0AE02607">
        <w:trPr>
          <w:trHeight w:val="74"/>
        </w:trPr>
        <w:tc>
          <w:tcPr>
            <w:tcW w:w="945" w:type="dxa"/>
            <w:vAlign w:val="center"/>
          </w:tcPr>
          <w:p w14:paraId="5DC32929" w14:textId="33E53A9C" w:rsidR="00B0479E" w:rsidRPr="00C9418B" w:rsidRDefault="00B0479E" w:rsidP="00DD3144">
            <w:pPr>
              <w:rPr>
                <w:b/>
                <w:bCs/>
              </w:rPr>
            </w:pPr>
            <w:r>
              <w:rPr>
                <w:b/>
                <w:bCs/>
              </w:rPr>
              <w:t>1.35</w:t>
            </w:r>
          </w:p>
        </w:tc>
        <w:tc>
          <w:tcPr>
            <w:tcW w:w="9495"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6D1995" w14:paraId="33A0148A" w14:textId="77777777" w:rsidTr="0AE02607">
        <w:trPr>
          <w:trHeight w:val="221"/>
        </w:trPr>
        <w:tc>
          <w:tcPr>
            <w:tcW w:w="945" w:type="dxa"/>
            <w:vAlign w:val="center"/>
          </w:tcPr>
          <w:p w14:paraId="58972E0B" w14:textId="4A3B481C" w:rsidR="00B0479E" w:rsidRDefault="00B0479E" w:rsidP="00DD3144">
            <w:r>
              <w:t>1.35.1</w:t>
            </w:r>
          </w:p>
        </w:tc>
        <w:tc>
          <w:tcPr>
            <w:tcW w:w="4781"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vAlign w:val="center"/>
          </w:tcPr>
          <w:p w14:paraId="1480FE14" w14:textId="182B49A2" w:rsidR="00B0479E" w:rsidRDefault="00B0479E" w:rsidP="00DD3144"/>
        </w:tc>
      </w:tr>
      <w:tr w:rsidR="006D1995" w14:paraId="71829CF2" w14:textId="77777777" w:rsidTr="0AE02607">
        <w:trPr>
          <w:trHeight w:val="27"/>
        </w:trPr>
        <w:tc>
          <w:tcPr>
            <w:tcW w:w="945" w:type="dxa"/>
            <w:vAlign w:val="center"/>
          </w:tcPr>
          <w:p w14:paraId="605A96CF" w14:textId="2AA7C39C" w:rsidR="00B0479E" w:rsidRDefault="00B0479E" w:rsidP="00DD3144">
            <w:r>
              <w:t>1.35.2</w:t>
            </w:r>
          </w:p>
        </w:tc>
        <w:tc>
          <w:tcPr>
            <w:tcW w:w="4781"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4714" w:type="dxa"/>
            <w:gridSpan w:val="2"/>
            <w:vAlign w:val="center"/>
          </w:tcPr>
          <w:p w14:paraId="0E586E0D" w14:textId="44875DEE" w:rsidR="00B0479E" w:rsidRDefault="00B0479E" w:rsidP="00DD3144"/>
        </w:tc>
      </w:tr>
      <w:tr w:rsidR="006D1995" w14:paraId="5AC6429F" w14:textId="77777777" w:rsidTr="0AE02607">
        <w:trPr>
          <w:trHeight w:val="27"/>
        </w:trPr>
        <w:tc>
          <w:tcPr>
            <w:tcW w:w="945" w:type="dxa"/>
            <w:vAlign w:val="center"/>
          </w:tcPr>
          <w:p w14:paraId="3ACBE0E8" w14:textId="362050F9" w:rsidR="00B0479E" w:rsidRDefault="00B0479E" w:rsidP="00DD3144">
            <w:r>
              <w:t>1.35.3</w:t>
            </w:r>
          </w:p>
        </w:tc>
        <w:tc>
          <w:tcPr>
            <w:tcW w:w="4781"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vAlign w:val="center"/>
          </w:tcPr>
          <w:p w14:paraId="3A7FFAD3" w14:textId="4153BD06" w:rsidR="00B0479E" w:rsidRDefault="00B0479E" w:rsidP="00DD3144"/>
        </w:tc>
      </w:tr>
      <w:tr w:rsidR="006D1995" w14:paraId="79CC3AC5" w14:textId="77777777" w:rsidTr="0AE02607">
        <w:trPr>
          <w:trHeight w:val="27"/>
        </w:trPr>
        <w:tc>
          <w:tcPr>
            <w:tcW w:w="945" w:type="dxa"/>
            <w:vAlign w:val="center"/>
          </w:tcPr>
          <w:p w14:paraId="02F6C307" w14:textId="11E3E6F7" w:rsidR="00B0479E" w:rsidRDefault="00B0479E" w:rsidP="00DD3144">
            <w:r>
              <w:t>1.35.4</w:t>
            </w:r>
          </w:p>
        </w:tc>
        <w:tc>
          <w:tcPr>
            <w:tcW w:w="4781"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vAlign w:val="center"/>
          </w:tcPr>
          <w:p w14:paraId="4FA4A149" w14:textId="61E24A92" w:rsidR="00B0479E" w:rsidRDefault="00B0479E" w:rsidP="00DD3144"/>
        </w:tc>
      </w:tr>
      <w:tr w:rsidR="006D1995" w14:paraId="041DBAA4" w14:textId="77777777" w:rsidTr="0AE02607">
        <w:trPr>
          <w:trHeight w:val="27"/>
        </w:trPr>
        <w:tc>
          <w:tcPr>
            <w:tcW w:w="945" w:type="dxa"/>
            <w:vAlign w:val="center"/>
          </w:tcPr>
          <w:p w14:paraId="2AF792D3" w14:textId="2ED2CB50" w:rsidR="00B0479E" w:rsidRDefault="00B0479E" w:rsidP="00DD3144">
            <w:r>
              <w:t>1.35.5</w:t>
            </w:r>
          </w:p>
        </w:tc>
        <w:tc>
          <w:tcPr>
            <w:tcW w:w="4781"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4714" w:type="dxa"/>
            <w:gridSpan w:val="2"/>
            <w:vAlign w:val="center"/>
          </w:tcPr>
          <w:p w14:paraId="76C87AD8" w14:textId="2815A832" w:rsidR="00B0479E" w:rsidRDefault="00B0479E" w:rsidP="00DD3144"/>
        </w:tc>
      </w:tr>
      <w:tr w:rsidR="006D1995" w14:paraId="0131B9EE" w14:textId="77777777" w:rsidTr="0AE02607">
        <w:trPr>
          <w:trHeight w:val="27"/>
        </w:trPr>
        <w:tc>
          <w:tcPr>
            <w:tcW w:w="945" w:type="dxa"/>
            <w:vAlign w:val="center"/>
          </w:tcPr>
          <w:p w14:paraId="038DD6F6" w14:textId="2C5E87D6" w:rsidR="00B0479E" w:rsidRDefault="00B0479E" w:rsidP="00DD3144">
            <w:r>
              <w:t>1.35.6</w:t>
            </w:r>
          </w:p>
        </w:tc>
        <w:tc>
          <w:tcPr>
            <w:tcW w:w="4781"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4714" w:type="dxa"/>
            <w:gridSpan w:val="2"/>
            <w:vAlign w:val="center"/>
          </w:tcPr>
          <w:p w14:paraId="737C4360" w14:textId="7F6385EC" w:rsidR="00B0479E" w:rsidRDefault="00B0479E" w:rsidP="00DD3144"/>
        </w:tc>
      </w:tr>
      <w:tr w:rsidR="006D1995" w14:paraId="6BAF5303" w14:textId="77777777" w:rsidTr="0AE02607">
        <w:trPr>
          <w:trHeight w:val="27"/>
        </w:trPr>
        <w:tc>
          <w:tcPr>
            <w:tcW w:w="945" w:type="dxa"/>
            <w:vAlign w:val="center"/>
          </w:tcPr>
          <w:p w14:paraId="6BB6A345" w14:textId="31CF4157" w:rsidR="00B0479E" w:rsidRDefault="00B0479E" w:rsidP="00DD3144">
            <w:r>
              <w:t>1.35.7</w:t>
            </w:r>
          </w:p>
        </w:tc>
        <w:tc>
          <w:tcPr>
            <w:tcW w:w="4781"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vAlign w:val="center"/>
          </w:tcPr>
          <w:p w14:paraId="58A276AB" w14:textId="56F490CA" w:rsidR="00B0479E" w:rsidRDefault="00B0479E" w:rsidP="00DD3144"/>
        </w:tc>
      </w:tr>
      <w:tr w:rsidR="006D1995" w14:paraId="605F79B1" w14:textId="77777777" w:rsidTr="0AE02607">
        <w:trPr>
          <w:trHeight w:val="74"/>
        </w:trPr>
        <w:tc>
          <w:tcPr>
            <w:tcW w:w="945" w:type="dxa"/>
            <w:vAlign w:val="center"/>
          </w:tcPr>
          <w:p w14:paraId="41E45F92" w14:textId="5DFF80F6" w:rsidR="00B0479E" w:rsidRPr="00A615A6" w:rsidRDefault="00B0479E" w:rsidP="00DD3144">
            <w:pPr>
              <w:rPr>
                <w:b/>
                <w:bCs/>
              </w:rPr>
            </w:pPr>
            <w:r>
              <w:rPr>
                <w:b/>
                <w:bCs/>
              </w:rPr>
              <w:t>1.36</w:t>
            </w:r>
          </w:p>
        </w:tc>
        <w:tc>
          <w:tcPr>
            <w:tcW w:w="9495"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6D1995" w14:paraId="0D54B0DE" w14:textId="77777777" w:rsidTr="0AE02607">
        <w:trPr>
          <w:trHeight w:val="75"/>
        </w:trPr>
        <w:tc>
          <w:tcPr>
            <w:tcW w:w="945" w:type="dxa"/>
            <w:vAlign w:val="center"/>
          </w:tcPr>
          <w:p w14:paraId="301AA961" w14:textId="7B60252D" w:rsidR="00B0479E" w:rsidRDefault="00B0479E" w:rsidP="00DD3144">
            <w:r>
              <w:t>1.36.1</w:t>
            </w:r>
          </w:p>
        </w:tc>
        <w:tc>
          <w:tcPr>
            <w:tcW w:w="4781"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vAlign w:val="center"/>
          </w:tcPr>
          <w:p w14:paraId="09E0BA38" w14:textId="58D06CDC" w:rsidR="00B0479E" w:rsidRDefault="00B0479E" w:rsidP="00DD3144"/>
        </w:tc>
      </w:tr>
      <w:tr w:rsidR="006D1995" w14:paraId="35BBF5A0" w14:textId="77777777" w:rsidTr="0AE02607">
        <w:trPr>
          <w:trHeight w:val="74"/>
        </w:trPr>
        <w:tc>
          <w:tcPr>
            <w:tcW w:w="945" w:type="dxa"/>
            <w:vAlign w:val="center"/>
          </w:tcPr>
          <w:p w14:paraId="439C0FC3" w14:textId="199BF87E" w:rsidR="00B0479E" w:rsidRDefault="00B0479E" w:rsidP="00DD3144">
            <w:r>
              <w:t>1.36.2</w:t>
            </w:r>
          </w:p>
        </w:tc>
        <w:tc>
          <w:tcPr>
            <w:tcW w:w="4781"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vAlign w:val="center"/>
          </w:tcPr>
          <w:p w14:paraId="551585D4" w14:textId="5FBCD359" w:rsidR="00B0479E" w:rsidRDefault="00B0479E" w:rsidP="00DD3144"/>
        </w:tc>
      </w:tr>
      <w:tr w:rsidR="006D1995" w14:paraId="29B1227E" w14:textId="77777777" w:rsidTr="0AE02607">
        <w:trPr>
          <w:trHeight w:val="74"/>
        </w:trPr>
        <w:tc>
          <w:tcPr>
            <w:tcW w:w="945" w:type="dxa"/>
            <w:vAlign w:val="center"/>
          </w:tcPr>
          <w:p w14:paraId="06CACC47" w14:textId="5AE54218" w:rsidR="00B0479E" w:rsidRDefault="00B0479E" w:rsidP="00DD3144">
            <w:r>
              <w:t>1.36.3</w:t>
            </w:r>
          </w:p>
        </w:tc>
        <w:tc>
          <w:tcPr>
            <w:tcW w:w="4781"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vAlign w:val="center"/>
          </w:tcPr>
          <w:p w14:paraId="2D0B6868" w14:textId="5711C4EE" w:rsidR="00B0479E" w:rsidRDefault="00B0479E" w:rsidP="00DD3144"/>
        </w:tc>
      </w:tr>
      <w:tr w:rsidR="006D1995" w14:paraId="67BA3F15" w14:textId="77777777" w:rsidTr="0AE02607">
        <w:trPr>
          <w:trHeight w:val="74"/>
        </w:trPr>
        <w:tc>
          <w:tcPr>
            <w:tcW w:w="945" w:type="dxa"/>
            <w:vAlign w:val="center"/>
          </w:tcPr>
          <w:p w14:paraId="4142114A" w14:textId="402D6408" w:rsidR="00B0479E" w:rsidRPr="0054680A" w:rsidRDefault="00B0479E" w:rsidP="00DD3144">
            <w:pPr>
              <w:rPr>
                <w:b/>
                <w:bCs/>
              </w:rPr>
            </w:pPr>
            <w:r w:rsidRPr="0054680A">
              <w:rPr>
                <w:b/>
                <w:bCs/>
              </w:rPr>
              <w:t>1.3</w:t>
            </w:r>
            <w:r>
              <w:rPr>
                <w:b/>
                <w:bCs/>
              </w:rPr>
              <w:t>7</w:t>
            </w:r>
          </w:p>
        </w:tc>
        <w:tc>
          <w:tcPr>
            <w:tcW w:w="9495"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AE02607">
        <w:trPr>
          <w:trHeight w:val="1020"/>
        </w:trPr>
        <w:tc>
          <w:tcPr>
            <w:tcW w:w="945" w:type="dxa"/>
            <w:vAlign w:val="center"/>
          </w:tcPr>
          <w:p w14:paraId="62C1016C" w14:textId="77777777" w:rsidR="00B0479E" w:rsidRDefault="00B0479E" w:rsidP="00DD3144"/>
        </w:tc>
        <w:tc>
          <w:tcPr>
            <w:tcW w:w="9495" w:type="dxa"/>
            <w:gridSpan w:val="5"/>
            <w:vAlign w:val="center"/>
          </w:tcPr>
          <w:p w14:paraId="0E26CB50" w14:textId="5C66C0CF" w:rsidR="00B0479E" w:rsidRDefault="00B0479E" w:rsidP="00DD3144"/>
        </w:tc>
      </w:tr>
      <w:tr w:rsidR="006D1995" w14:paraId="21F6D5C2" w14:textId="77777777" w:rsidTr="0AE02607">
        <w:trPr>
          <w:trHeight w:val="74"/>
        </w:trPr>
        <w:tc>
          <w:tcPr>
            <w:tcW w:w="945" w:type="dxa"/>
            <w:vAlign w:val="center"/>
          </w:tcPr>
          <w:p w14:paraId="6C7655EE" w14:textId="507D844F" w:rsidR="00B0479E" w:rsidRPr="0054680A" w:rsidRDefault="00B0479E" w:rsidP="00DD3144">
            <w:pPr>
              <w:rPr>
                <w:b/>
                <w:bCs/>
              </w:rPr>
            </w:pPr>
            <w:r w:rsidRPr="0054680A">
              <w:rPr>
                <w:b/>
                <w:bCs/>
              </w:rPr>
              <w:t>1.3</w:t>
            </w:r>
            <w:r>
              <w:rPr>
                <w:b/>
                <w:bCs/>
              </w:rPr>
              <w:t>8</w:t>
            </w:r>
          </w:p>
        </w:tc>
        <w:tc>
          <w:tcPr>
            <w:tcW w:w="9495"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6D1995" w14:paraId="18178BBC" w14:textId="77777777" w:rsidTr="0AE02607">
        <w:trPr>
          <w:trHeight w:val="75"/>
        </w:trPr>
        <w:tc>
          <w:tcPr>
            <w:tcW w:w="945" w:type="dxa"/>
            <w:vAlign w:val="center"/>
          </w:tcPr>
          <w:p w14:paraId="157325FB" w14:textId="2C1EE277" w:rsidR="00B0479E" w:rsidRDefault="00B0479E" w:rsidP="00DD3144">
            <w:r>
              <w:t>1.38.1</w:t>
            </w:r>
          </w:p>
        </w:tc>
        <w:tc>
          <w:tcPr>
            <w:tcW w:w="4781"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vAlign w:val="center"/>
          </w:tcPr>
          <w:p w14:paraId="6B78E5DF" w14:textId="253E1F20" w:rsidR="00B0479E" w:rsidRDefault="00B0479E" w:rsidP="00DD3144"/>
        </w:tc>
      </w:tr>
      <w:tr w:rsidR="006D1995" w14:paraId="66E8339F" w14:textId="77777777" w:rsidTr="0AE02607">
        <w:trPr>
          <w:trHeight w:val="74"/>
        </w:trPr>
        <w:tc>
          <w:tcPr>
            <w:tcW w:w="945" w:type="dxa"/>
            <w:vAlign w:val="center"/>
          </w:tcPr>
          <w:p w14:paraId="5A58582D" w14:textId="052ABF16" w:rsidR="00B0479E" w:rsidRDefault="00B0479E" w:rsidP="00DD3144">
            <w:r>
              <w:t>1.38.2</w:t>
            </w:r>
          </w:p>
        </w:tc>
        <w:tc>
          <w:tcPr>
            <w:tcW w:w="4781"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vAlign w:val="center"/>
          </w:tcPr>
          <w:p w14:paraId="2EB4BDF5" w14:textId="5EBD74FE" w:rsidR="00B0479E" w:rsidRDefault="00B0479E" w:rsidP="00DD3144"/>
        </w:tc>
      </w:tr>
      <w:tr w:rsidR="006D1995" w14:paraId="540B9C6A" w14:textId="77777777" w:rsidTr="0AE02607">
        <w:trPr>
          <w:trHeight w:val="74"/>
        </w:trPr>
        <w:tc>
          <w:tcPr>
            <w:tcW w:w="945" w:type="dxa"/>
            <w:vAlign w:val="center"/>
          </w:tcPr>
          <w:p w14:paraId="75114FDF" w14:textId="428949B4" w:rsidR="00B0479E" w:rsidRDefault="00B0479E" w:rsidP="00DD3144">
            <w:r>
              <w:t>1.38.3</w:t>
            </w:r>
          </w:p>
        </w:tc>
        <w:tc>
          <w:tcPr>
            <w:tcW w:w="4781"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vAlign w:val="center"/>
          </w:tcPr>
          <w:p w14:paraId="01311BFE" w14:textId="674860FB" w:rsidR="00B0479E" w:rsidRDefault="00B0479E" w:rsidP="00DD3144"/>
        </w:tc>
      </w:tr>
      <w:tr w:rsidR="006D1995" w14:paraId="77A722C3" w14:textId="77777777" w:rsidTr="0AE02607">
        <w:trPr>
          <w:trHeight w:val="74"/>
        </w:trPr>
        <w:tc>
          <w:tcPr>
            <w:tcW w:w="945" w:type="dxa"/>
            <w:vAlign w:val="center"/>
          </w:tcPr>
          <w:p w14:paraId="6FB00CF2" w14:textId="0348A6C7" w:rsidR="00B0479E" w:rsidRDefault="00B0479E" w:rsidP="00DD3144">
            <w:r>
              <w:t>1.38.4</w:t>
            </w:r>
          </w:p>
        </w:tc>
        <w:tc>
          <w:tcPr>
            <w:tcW w:w="4781"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vAlign w:val="center"/>
          </w:tcPr>
          <w:p w14:paraId="68DCBF63" w14:textId="6F5692BD" w:rsidR="00B0479E" w:rsidRDefault="00B0479E" w:rsidP="00DD3144"/>
        </w:tc>
      </w:tr>
      <w:tr w:rsidR="006D1995" w14:paraId="7D989221" w14:textId="77777777" w:rsidTr="0AE02607">
        <w:trPr>
          <w:trHeight w:val="74"/>
        </w:trPr>
        <w:tc>
          <w:tcPr>
            <w:tcW w:w="945" w:type="dxa"/>
            <w:vAlign w:val="center"/>
          </w:tcPr>
          <w:p w14:paraId="13B254C8" w14:textId="6A34E0A0" w:rsidR="00B0479E" w:rsidRDefault="00B0479E" w:rsidP="00DD3144">
            <w:r>
              <w:t>1.38.5</w:t>
            </w:r>
          </w:p>
        </w:tc>
        <w:tc>
          <w:tcPr>
            <w:tcW w:w="4781"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vAlign w:val="center"/>
          </w:tcPr>
          <w:p w14:paraId="1AE5D13B" w14:textId="3E12B92C" w:rsidR="00B0479E" w:rsidRDefault="00B0479E" w:rsidP="00DD3144"/>
        </w:tc>
      </w:tr>
      <w:tr w:rsidR="006D1995" w14:paraId="2880AA95" w14:textId="77777777" w:rsidTr="0AE02607">
        <w:trPr>
          <w:trHeight w:val="74"/>
        </w:trPr>
        <w:tc>
          <w:tcPr>
            <w:tcW w:w="945" w:type="dxa"/>
            <w:vAlign w:val="center"/>
          </w:tcPr>
          <w:p w14:paraId="3291059E" w14:textId="2E515DFB" w:rsidR="00B0479E" w:rsidRDefault="00B0479E" w:rsidP="00DD3144">
            <w:r>
              <w:t>1.38.6</w:t>
            </w:r>
          </w:p>
        </w:tc>
        <w:tc>
          <w:tcPr>
            <w:tcW w:w="4781"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vAlign w:val="center"/>
          </w:tcPr>
          <w:p w14:paraId="62747385" w14:textId="74E987FC" w:rsidR="00B0479E" w:rsidRDefault="00B0479E" w:rsidP="00DD3144"/>
        </w:tc>
      </w:tr>
      <w:tr w:rsidR="006D1995" w14:paraId="7FCEE3C7" w14:textId="77777777" w:rsidTr="0AE02607">
        <w:trPr>
          <w:trHeight w:val="74"/>
        </w:trPr>
        <w:tc>
          <w:tcPr>
            <w:tcW w:w="945" w:type="dxa"/>
            <w:vAlign w:val="center"/>
          </w:tcPr>
          <w:p w14:paraId="33610AB4" w14:textId="6254FF27" w:rsidR="00B0479E" w:rsidRDefault="00B0479E" w:rsidP="00DD3144">
            <w:r>
              <w:t>1.38.7</w:t>
            </w:r>
          </w:p>
        </w:tc>
        <w:tc>
          <w:tcPr>
            <w:tcW w:w="4781"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vAlign w:val="center"/>
          </w:tcPr>
          <w:p w14:paraId="501990A5" w14:textId="5AD36168" w:rsidR="00B0479E" w:rsidRDefault="00B0479E" w:rsidP="00DD3144"/>
        </w:tc>
      </w:tr>
      <w:tr w:rsidR="006D1995" w14:paraId="2BC0E863" w14:textId="77777777" w:rsidTr="0AE02607">
        <w:trPr>
          <w:trHeight w:val="74"/>
        </w:trPr>
        <w:tc>
          <w:tcPr>
            <w:tcW w:w="945" w:type="dxa"/>
            <w:vAlign w:val="center"/>
          </w:tcPr>
          <w:p w14:paraId="50502F04" w14:textId="518CFB71" w:rsidR="00B0479E" w:rsidRPr="0054680A" w:rsidRDefault="00B0479E" w:rsidP="00DD3144">
            <w:pPr>
              <w:rPr>
                <w:b/>
                <w:bCs/>
              </w:rPr>
            </w:pPr>
            <w:r>
              <w:rPr>
                <w:b/>
                <w:bCs/>
              </w:rPr>
              <w:t>1.39</w:t>
            </w:r>
          </w:p>
        </w:tc>
        <w:tc>
          <w:tcPr>
            <w:tcW w:w="9495"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6D1995" w14:paraId="0EADD1E2" w14:textId="77777777" w:rsidTr="0AE02607">
        <w:trPr>
          <w:trHeight w:val="74"/>
        </w:trPr>
        <w:tc>
          <w:tcPr>
            <w:tcW w:w="945" w:type="dxa"/>
            <w:vAlign w:val="center"/>
          </w:tcPr>
          <w:p w14:paraId="5B6D6981" w14:textId="062A8926" w:rsidR="00B0479E" w:rsidRDefault="00B0479E" w:rsidP="00DD3144">
            <w:r>
              <w:t>1.39.1</w:t>
            </w:r>
          </w:p>
        </w:tc>
        <w:tc>
          <w:tcPr>
            <w:tcW w:w="4781"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vAlign w:val="center"/>
          </w:tcPr>
          <w:p w14:paraId="254978D9" w14:textId="15B87271" w:rsidR="00B0479E" w:rsidRDefault="00B0479E" w:rsidP="00DD3144"/>
        </w:tc>
      </w:tr>
      <w:tr w:rsidR="006D1995" w14:paraId="50D999FB" w14:textId="77777777" w:rsidTr="0AE02607">
        <w:trPr>
          <w:trHeight w:val="74"/>
        </w:trPr>
        <w:tc>
          <w:tcPr>
            <w:tcW w:w="945" w:type="dxa"/>
            <w:vAlign w:val="center"/>
          </w:tcPr>
          <w:p w14:paraId="1725C76F" w14:textId="184D6DB1" w:rsidR="00B0479E" w:rsidRDefault="00B0479E" w:rsidP="00DD3144">
            <w:r>
              <w:t>1.39.2</w:t>
            </w:r>
          </w:p>
        </w:tc>
        <w:tc>
          <w:tcPr>
            <w:tcW w:w="4781"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vAlign w:val="center"/>
          </w:tcPr>
          <w:p w14:paraId="5B5E6F1D" w14:textId="210D0334" w:rsidR="00B0479E" w:rsidRDefault="00B0479E" w:rsidP="00DD3144"/>
        </w:tc>
      </w:tr>
      <w:tr w:rsidR="006D1995" w14:paraId="2843D446" w14:textId="77777777" w:rsidTr="0AE02607">
        <w:trPr>
          <w:trHeight w:val="74"/>
        </w:trPr>
        <w:tc>
          <w:tcPr>
            <w:tcW w:w="945" w:type="dxa"/>
            <w:vAlign w:val="center"/>
          </w:tcPr>
          <w:p w14:paraId="2F9CD2F2" w14:textId="4C3F04CE" w:rsidR="00B0479E" w:rsidRDefault="00B0479E" w:rsidP="00DD3144">
            <w:r>
              <w:t>1.39.3</w:t>
            </w:r>
          </w:p>
        </w:tc>
        <w:tc>
          <w:tcPr>
            <w:tcW w:w="4781"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vAlign w:val="center"/>
          </w:tcPr>
          <w:p w14:paraId="19CB5335" w14:textId="3B6C3CD0" w:rsidR="00B0479E" w:rsidRDefault="00B0479E" w:rsidP="00DD3144"/>
        </w:tc>
      </w:tr>
      <w:tr w:rsidR="00AA081C" w14:paraId="60F05EB3" w14:textId="77777777" w:rsidTr="0AE02607">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6D1995" w14:paraId="6900EDCC" w14:textId="77777777" w:rsidTr="0AE02607">
        <w:trPr>
          <w:trHeight w:val="37"/>
        </w:trPr>
        <w:tc>
          <w:tcPr>
            <w:tcW w:w="945" w:type="dxa"/>
            <w:vAlign w:val="center"/>
          </w:tcPr>
          <w:p w14:paraId="1699263A" w14:textId="00780D86" w:rsidR="00B0479E" w:rsidRPr="006C1651" w:rsidRDefault="00B0479E" w:rsidP="00DD3144">
            <w:pPr>
              <w:rPr>
                <w:b/>
                <w:bCs/>
              </w:rPr>
            </w:pPr>
            <w:r w:rsidRPr="006C1651">
              <w:rPr>
                <w:b/>
                <w:bCs/>
              </w:rPr>
              <w:t>1.</w:t>
            </w:r>
            <w:r>
              <w:rPr>
                <w:b/>
                <w:bCs/>
              </w:rPr>
              <w:t>40</w:t>
            </w:r>
          </w:p>
        </w:tc>
        <w:tc>
          <w:tcPr>
            <w:tcW w:w="9495"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6D1995" w14:paraId="1253EEAB" w14:textId="77777777" w:rsidTr="0AE02607">
        <w:trPr>
          <w:trHeight w:val="31"/>
        </w:trPr>
        <w:tc>
          <w:tcPr>
            <w:tcW w:w="945" w:type="dxa"/>
            <w:vAlign w:val="center"/>
          </w:tcPr>
          <w:p w14:paraId="6C18F34D" w14:textId="12ECD624" w:rsidR="00B0479E" w:rsidRDefault="00B0479E" w:rsidP="00DD3144">
            <w:r>
              <w:t>1.40.1</w:t>
            </w:r>
          </w:p>
        </w:tc>
        <w:tc>
          <w:tcPr>
            <w:tcW w:w="4781"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vAlign w:val="center"/>
          </w:tcPr>
          <w:p w14:paraId="5AB9508C" w14:textId="50CD2C54" w:rsidR="00B0479E" w:rsidRDefault="00B0479E" w:rsidP="00DD3144"/>
        </w:tc>
      </w:tr>
      <w:tr w:rsidR="006D1995" w14:paraId="14AD47E1" w14:textId="77777777" w:rsidTr="0AE02607">
        <w:trPr>
          <w:trHeight w:val="31"/>
        </w:trPr>
        <w:tc>
          <w:tcPr>
            <w:tcW w:w="945" w:type="dxa"/>
            <w:vAlign w:val="center"/>
          </w:tcPr>
          <w:p w14:paraId="1264E2BC" w14:textId="640AE483" w:rsidR="00B0479E" w:rsidRDefault="00B0479E" w:rsidP="00DD3144">
            <w:r>
              <w:t>1.40.2</w:t>
            </w:r>
          </w:p>
        </w:tc>
        <w:tc>
          <w:tcPr>
            <w:tcW w:w="4781"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vAlign w:val="center"/>
          </w:tcPr>
          <w:p w14:paraId="38F7C780" w14:textId="41075177" w:rsidR="00B0479E" w:rsidRDefault="00B0479E" w:rsidP="00DD3144"/>
        </w:tc>
      </w:tr>
      <w:tr w:rsidR="006D1995" w14:paraId="0145EDEA" w14:textId="77777777" w:rsidTr="0AE02607">
        <w:trPr>
          <w:trHeight w:val="31"/>
        </w:trPr>
        <w:tc>
          <w:tcPr>
            <w:tcW w:w="945" w:type="dxa"/>
            <w:vAlign w:val="center"/>
          </w:tcPr>
          <w:p w14:paraId="78D47D26" w14:textId="3AC44B5C" w:rsidR="00B0479E" w:rsidRDefault="00B0479E" w:rsidP="00DD3144">
            <w:r>
              <w:t>1.40.3</w:t>
            </w:r>
          </w:p>
        </w:tc>
        <w:tc>
          <w:tcPr>
            <w:tcW w:w="4781"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vAlign w:val="center"/>
          </w:tcPr>
          <w:p w14:paraId="56AB3610" w14:textId="5D026C73" w:rsidR="00B0479E" w:rsidRDefault="00B0479E" w:rsidP="00DD3144"/>
        </w:tc>
      </w:tr>
      <w:tr w:rsidR="006D1995" w14:paraId="069CA246" w14:textId="77777777" w:rsidTr="0AE02607">
        <w:trPr>
          <w:trHeight w:val="31"/>
        </w:trPr>
        <w:tc>
          <w:tcPr>
            <w:tcW w:w="945" w:type="dxa"/>
            <w:vAlign w:val="center"/>
          </w:tcPr>
          <w:p w14:paraId="7AEEFBB0" w14:textId="18C6462D" w:rsidR="00B0479E" w:rsidRDefault="00B0479E" w:rsidP="00DD3144">
            <w:r>
              <w:t>1.40.4</w:t>
            </w:r>
          </w:p>
        </w:tc>
        <w:tc>
          <w:tcPr>
            <w:tcW w:w="4781"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vAlign w:val="center"/>
          </w:tcPr>
          <w:p w14:paraId="72C4E546" w14:textId="4139AF2F" w:rsidR="00B0479E" w:rsidRDefault="00B0479E" w:rsidP="00DD3144"/>
        </w:tc>
      </w:tr>
      <w:tr w:rsidR="006D1995" w14:paraId="16FDB032" w14:textId="77777777" w:rsidTr="0AE02607">
        <w:trPr>
          <w:trHeight w:val="31"/>
        </w:trPr>
        <w:tc>
          <w:tcPr>
            <w:tcW w:w="945" w:type="dxa"/>
            <w:vAlign w:val="center"/>
          </w:tcPr>
          <w:p w14:paraId="29D76A2B" w14:textId="473BA58A" w:rsidR="00B0479E" w:rsidRDefault="00B0479E" w:rsidP="00DD3144">
            <w:r>
              <w:t>1.40.5</w:t>
            </w:r>
          </w:p>
        </w:tc>
        <w:tc>
          <w:tcPr>
            <w:tcW w:w="4781"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vAlign w:val="center"/>
          </w:tcPr>
          <w:p w14:paraId="420A0F67" w14:textId="3C37BC25" w:rsidR="00B0479E" w:rsidRDefault="00B0479E" w:rsidP="00DD3144"/>
        </w:tc>
      </w:tr>
      <w:tr w:rsidR="006D1995" w14:paraId="1BFF7E4D" w14:textId="77777777" w:rsidTr="0AE02607">
        <w:trPr>
          <w:trHeight w:val="31"/>
        </w:trPr>
        <w:tc>
          <w:tcPr>
            <w:tcW w:w="945" w:type="dxa"/>
            <w:vAlign w:val="center"/>
          </w:tcPr>
          <w:p w14:paraId="7CE4D85C" w14:textId="5375D8A2" w:rsidR="00B0479E" w:rsidRDefault="00B0479E" w:rsidP="00DD3144">
            <w:r>
              <w:t>1.40.6</w:t>
            </w:r>
          </w:p>
        </w:tc>
        <w:tc>
          <w:tcPr>
            <w:tcW w:w="4781"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vAlign w:val="center"/>
          </w:tcPr>
          <w:p w14:paraId="1D5D3679" w14:textId="143B2644" w:rsidR="00B0479E" w:rsidRDefault="00B0479E" w:rsidP="00DD3144"/>
        </w:tc>
      </w:tr>
      <w:tr w:rsidR="006D1995" w14:paraId="28DF3FE9" w14:textId="77777777" w:rsidTr="0AE02607">
        <w:trPr>
          <w:trHeight w:val="31"/>
        </w:trPr>
        <w:tc>
          <w:tcPr>
            <w:tcW w:w="945" w:type="dxa"/>
            <w:vAlign w:val="center"/>
          </w:tcPr>
          <w:p w14:paraId="063D6B5E" w14:textId="6EE083B5" w:rsidR="00B0479E" w:rsidRPr="00B534D5" w:rsidRDefault="00B0479E" w:rsidP="00DD3144">
            <w:pPr>
              <w:rPr>
                <w:b/>
                <w:bCs/>
              </w:rPr>
            </w:pPr>
            <w:r w:rsidRPr="00B534D5">
              <w:rPr>
                <w:b/>
                <w:bCs/>
              </w:rPr>
              <w:t>1.4</w:t>
            </w:r>
            <w:r>
              <w:rPr>
                <w:b/>
                <w:bCs/>
              </w:rPr>
              <w:t>1</w:t>
            </w:r>
          </w:p>
        </w:tc>
        <w:tc>
          <w:tcPr>
            <w:tcW w:w="9495"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AE02607">
        <w:trPr>
          <w:trHeight w:val="1020"/>
        </w:trPr>
        <w:tc>
          <w:tcPr>
            <w:tcW w:w="945" w:type="dxa"/>
            <w:vAlign w:val="center"/>
          </w:tcPr>
          <w:p w14:paraId="42397147" w14:textId="77777777" w:rsidR="00B0479E" w:rsidRDefault="00B0479E" w:rsidP="00DD3144"/>
        </w:tc>
        <w:tc>
          <w:tcPr>
            <w:tcW w:w="9495" w:type="dxa"/>
            <w:gridSpan w:val="5"/>
            <w:vAlign w:val="center"/>
          </w:tcPr>
          <w:p w14:paraId="263820B0" w14:textId="276585DF" w:rsidR="00B0479E" w:rsidRDefault="00B0479E" w:rsidP="00DD3144"/>
        </w:tc>
      </w:tr>
      <w:tr w:rsidR="00AA081C" w14:paraId="70965663" w14:textId="77777777" w:rsidTr="0AE02607">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6D1995" w14:paraId="2F665BDF" w14:textId="77777777" w:rsidTr="0AE02607">
        <w:trPr>
          <w:trHeight w:val="31"/>
        </w:trPr>
        <w:tc>
          <w:tcPr>
            <w:tcW w:w="945" w:type="dxa"/>
            <w:vAlign w:val="center"/>
          </w:tcPr>
          <w:p w14:paraId="3C32496F" w14:textId="2953CFA3" w:rsidR="00EC42A1" w:rsidRPr="00570082" w:rsidRDefault="00EC42A1" w:rsidP="00DD3144">
            <w:pPr>
              <w:rPr>
                <w:b/>
                <w:bCs/>
              </w:rPr>
            </w:pPr>
            <w:r w:rsidRPr="00570082">
              <w:rPr>
                <w:b/>
                <w:bCs/>
              </w:rPr>
              <w:t>1.4</w:t>
            </w:r>
            <w:r>
              <w:rPr>
                <w:b/>
                <w:bCs/>
              </w:rPr>
              <w:t>2</w:t>
            </w:r>
          </w:p>
        </w:tc>
        <w:tc>
          <w:tcPr>
            <w:tcW w:w="9495"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6D1995" w14:paraId="0578DA67" w14:textId="77777777" w:rsidTr="0AE02607">
        <w:trPr>
          <w:trHeight w:val="533"/>
        </w:trPr>
        <w:tc>
          <w:tcPr>
            <w:tcW w:w="945" w:type="dxa"/>
            <w:vAlign w:val="center"/>
          </w:tcPr>
          <w:p w14:paraId="7B9EF357" w14:textId="385F5475" w:rsidR="00EC42A1" w:rsidRDefault="00EC42A1" w:rsidP="00DD3144">
            <w:r>
              <w:t>1.42.1</w:t>
            </w:r>
          </w:p>
        </w:tc>
        <w:tc>
          <w:tcPr>
            <w:tcW w:w="4781"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vAlign w:val="center"/>
          </w:tcPr>
          <w:p w14:paraId="1BEA457F" w14:textId="792EBC43" w:rsidR="00EC42A1" w:rsidRDefault="00EC42A1" w:rsidP="00DD3144"/>
        </w:tc>
      </w:tr>
      <w:tr w:rsidR="006D1995" w14:paraId="1557983D" w14:textId="77777777" w:rsidTr="0AE02607">
        <w:trPr>
          <w:trHeight w:val="533"/>
        </w:trPr>
        <w:tc>
          <w:tcPr>
            <w:tcW w:w="945" w:type="dxa"/>
            <w:vAlign w:val="center"/>
          </w:tcPr>
          <w:p w14:paraId="2C4E529A" w14:textId="619B289E" w:rsidR="00EC42A1" w:rsidRDefault="00EC42A1" w:rsidP="00DD3144">
            <w:r>
              <w:t>1.42.2</w:t>
            </w:r>
          </w:p>
        </w:tc>
        <w:tc>
          <w:tcPr>
            <w:tcW w:w="4781"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vAlign w:val="center"/>
          </w:tcPr>
          <w:p w14:paraId="53C3B084" w14:textId="0420CB95" w:rsidR="00EC42A1" w:rsidRDefault="00EC42A1" w:rsidP="00DD3144"/>
        </w:tc>
      </w:tr>
      <w:tr w:rsidR="006D1995" w14:paraId="74BD9E00" w14:textId="77777777" w:rsidTr="0AE02607">
        <w:trPr>
          <w:trHeight w:val="533"/>
        </w:trPr>
        <w:tc>
          <w:tcPr>
            <w:tcW w:w="945" w:type="dxa"/>
            <w:vAlign w:val="center"/>
          </w:tcPr>
          <w:p w14:paraId="5C781F4B" w14:textId="76EC6D59" w:rsidR="00EC42A1" w:rsidRDefault="00EC42A1" w:rsidP="00DD3144">
            <w:r>
              <w:t>1.42.3</w:t>
            </w:r>
          </w:p>
        </w:tc>
        <w:tc>
          <w:tcPr>
            <w:tcW w:w="4781"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vAlign w:val="center"/>
          </w:tcPr>
          <w:p w14:paraId="075576DD" w14:textId="0A2337D0" w:rsidR="00EC42A1" w:rsidRDefault="00EC42A1" w:rsidP="00DD3144"/>
        </w:tc>
      </w:tr>
      <w:tr w:rsidR="006D1995" w14:paraId="45F209CE" w14:textId="77777777" w:rsidTr="0AE02607">
        <w:trPr>
          <w:trHeight w:val="74"/>
        </w:trPr>
        <w:tc>
          <w:tcPr>
            <w:tcW w:w="945" w:type="dxa"/>
            <w:vAlign w:val="center"/>
          </w:tcPr>
          <w:p w14:paraId="66FBBB1E" w14:textId="1E3F53B7" w:rsidR="00EC42A1" w:rsidRPr="00570082" w:rsidRDefault="00EC42A1" w:rsidP="00DD3144">
            <w:pPr>
              <w:rPr>
                <w:b/>
                <w:bCs/>
              </w:rPr>
            </w:pPr>
            <w:r>
              <w:rPr>
                <w:b/>
                <w:bCs/>
              </w:rPr>
              <w:t>1.43</w:t>
            </w:r>
          </w:p>
        </w:tc>
        <w:tc>
          <w:tcPr>
            <w:tcW w:w="9495"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6D1995" w14:paraId="45C3FBF6" w14:textId="77777777" w:rsidTr="0AE02607">
        <w:trPr>
          <w:trHeight w:val="74"/>
        </w:trPr>
        <w:tc>
          <w:tcPr>
            <w:tcW w:w="945" w:type="dxa"/>
            <w:vAlign w:val="center"/>
          </w:tcPr>
          <w:p w14:paraId="1EE1445C" w14:textId="590F8587" w:rsidR="00EC42A1" w:rsidRDefault="00EC42A1" w:rsidP="00DD3144">
            <w:r>
              <w:t>1.43.1</w:t>
            </w:r>
          </w:p>
        </w:tc>
        <w:tc>
          <w:tcPr>
            <w:tcW w:w="4781"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vAlign w:val="center"/>
          </w:tcPr>
          <w:p w14:paraId="2CA4B517" w14:textId="72DBBCFB" w:rsidR="00EC42A1" w:rsidRDefault="00EC42A1" w:rsidP="00DD3144"/>
        </w:tc>
      </w:tr>
      <w:tr w:rsidR="006D1995" w14:paraId="6EF3B20D" w14:textId="77777777" w:rsidTr="0AE02607">
        <w:trPr>
          <w:trHeight w:val="69"/>
        </w:trPr>
        <w:tc>
          <w:tcPr>
            <w:tcW w:w="945" w:type="dxa"/>
            <w:vAlign w:val="center"/>
          </w:tcPr>
          <w:p w14:paraId="0AABC29C" w14:textId="2EA923B3" w:rsidR="00EC42A1" w:rsidRDefault="00EC42A1" w:rsidP="00DD3144">
            <w:r>
              <w:t>1.43.2</w:t>
            </w:r>
          </w:p>
        </w:tc>
        <w:tc>
          <w:tcPr>
            <w:tcW w:w="4781"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vAlign w:val="center"/>
          </w:tcPr>
          <w:p w14:paraId="3F4C58B3" w14:textId="2C4BCBF2" w:rsidR="00EC42A1" w:rsidRDefault="00EC42A1" w:rsidP="00DD3144"/>
        </w:tc>
      </w:tr>
      <w:tr w:rsidR="006D1995" w14:paraId="3E025432" w14:textId="77777777" w:rsidTr="0AE02607">
        <w:trPr>
          <w:trHeight w:val="74"/>
        </w:trPr>
        <w:tc>
          <w:tcPr>
            <w:tcW w:w="945" w:type="dxa"/>
            <w:vAlign w:val="center"/>
          </w:tcPr>
          <w:p w14:paraId="7170B3A5" w14:textId="174FAD80" w:rsidR="00EC42A1" w:rsidRDefault="00EC42A1" w:rsidP="00DD3144">
            <w:r>
              <w:t>1.43.3</w:t>
            </w:r>
          </w:p>
        </w:tc>
        <w:tc>
          <w:tcPr>
            <w:tcW w:w="4781"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vAlign w:val="center"/>
          </w:tcPr>
          <w:p w14:paraId="65064E9A" w14:textId="7B349BD9" w:rsidR="00EC42A1" w:rsidRDefault="00EC42A1" w:rsidP="00DD3144"/>
        </w:tc>
      </w:tr>
      <w:tr w:rsidR="006D1995" w14:paraId="7906EB0B" w14:textId="77777777" w:rsidTr="0AE02607">
        <w:trPr>
          <w:trHeight w:val="74"/>
        </w:trPr>
        <w:tc>
          <w:tcPr>
            <w:tcW w:w="945" w:type="dxa"/>
            <w:vAlign w:val="center"/>
          </w:tcPr>
          <w:p w14:paraId="74D0C219" w14:textId="6D17D405" w:rsidR="00EC42A1" w:rsidRPr="002D7AAD" w:rsidRDefault="00EC42A1" w:rsidP="00DD3144">
            <w:pPr>
              <w:rPr>
                <w:b/>
                <w:bCs/>
              </w:rPr>
            </w:pPr>
            <w:r>
              <w:rPr>
                <w:b/>
                <w:bCs/>
              </w:rPr>
              <w:t>1.44</w:t>
            </w:r>
          </w:p>
        </w:tc>
        <w:tc>
          <w:tcPr>
            <w:tcW w:w="9495"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AE02607">
        <w:trPr>
          <w:trHeight w:val="1020"/>
        </w:trPr>
        <w:tc>
          <w:tcPr>
            <w:tcW w:w="945" w:type="dxa"/>
            <w:vAlign w:val="center"/>
          </w:tcPr>
          <w:p w14:paraId="0196AEA3" w14:textId="77777777" w:rsidR="00EC42A1" w:rsidRDefault="00EC42A1" w:rsidP="00DD3144"/>
        </w:tc>
        <w:tc>
          <w:tcPr>
            <w:tcW w:w="9495" w:type="dxa"/>
            <w:gridSpan w:val="5"/>
            <w:vAlign w:val="center"/>
          </w:tcPr>
          <w:p w14:paraId="0CB659C4" w14:textId="5CC928F0" w:rsidR="00EC42A1" w:rsidRDefault="00EC42A1" w:rsidP="00DD3144"/>
        </w:tc>
      </w:tr>
      <w:tr w:rsidR="001D6A6D" w14:paraId="0DA41032" w14:textId="77777777" w:rsidTr="0AE02607">
        <w:trPr>
          <w:trHeight w:val="74"/>
        </w:trPr>
        <w:tc>
          <w:tcPr>
            <w:tcW w:w="945"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95"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A8168A" w14:paraId="67AC6BCA" w14:textId="77777777" w:rsidTr="0AE02607">
        <w:trPr>
          <w:trHeight w:val="55"/>
        </w:trPr>
        <w:tc>
          <w:tcPr>
            <w:tcW w:w="945" w:type="dxa"/>
            <w:vAlign w:val="center"/>
          </w:tcPr>
          <w:p w14:paraId="07E7E537" w14:textId="77777777" w:rsidR="00EC42A1" w:rsidRDefault="00EC42A1" w:rsidP="00DD3144"/>
        </w:tc>
        <w:tc>
          <w:tcPr>
            <w:tcW w:w="3390"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6D1995" w14:paraId="63CEB475" w14:textId="77777777" w:rsidTr="0AE02607">
        <w:trPr>
          <w:trHeight w:val="53"/>
        </w:trPr>
        <w:tc>
          <w:tcPr>
            <w:tcW w:w="945" w:type="dxa"/>
            <w:vAlign w:val="center"/>
          </w:tcPr>
          <w:p w14:paraId="3AE5D78B" w14:textId="09AB1E73" w:rsidR="00EC42A1" w:rsidRDefault="00EC42A1" w:rsidP="00DD3144">
            <w:r>
              <w:t>1.45.1</w:t>
            </w:r>
          </w:p>
        </w:tc>
        <w:tc>
          <w:tcPr>
            <w:tcW w:w="339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0EC34B36" w:rsidR="00EC42A1" w:rsidRDefault="705ED291" w:rsidP="00DD3144">
            <w:r>
              <w:t>X</w:t>
            </w:r>
          </w:p>
        </w:tc>
      </w:tr>
      <w:tr w:rsidR="006D1995" w14:paraId="3F5A078D" w14:textId="77777777" w:rsidTr="0AE02607">
        <w:trPr>
          <w:trHeight w:val="53"/>
        </w:trPr>
        <w:tc>
          <w:tcPr>
            <w:tcW w:w="945" w:type="dxa"/>
            <w:vAlign w:val="center"/>
          </w:tcPr>
          <w:p w14:paraId="69961ADF" w14:textId="26526467" w:rsidR="00EC42A1" w:rsidRDefault="00EC42A1" w:rsidP="00DD3144">
            <w:r>
              <w:t>1.45.2</w:t>
            </w:r>
          </w:p>
        </w:tc>
        <w:tc>
          <w:tcPr>
            <w:tcW w:w="339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04256B3B" w:rsidR="00EC42A1" w:rsidRDefault="74EDB81D" w:rsidP="00DD3144">
            <w:r>
              <w:t>X</w:t>
            </w:r>
          </w:p>
        </w:tc>
      </w:tr>
      <w:tr w:rsidR="006D1995" w14:paraId="6DB7FA2D" w14:textId="77777777" w:rsidTr="0AE02607">
        <w:trPr>
          <w:trHeight w:val="53"/>
        </w:trPr>
        <w:tc>
          <w:tcPr>
            <w:tcW w:w="945" w:type="dxa"/>
            <w:vAlign w:val="center"/>
          </w:tcPr>
          <w:p w14:paraId="614337BD" w14:textId="2391FB82" w:rsidR="00EC42A1" w:rsidRDefault="00EC42A1" w:rsidP="00DD3144">
            <w:r>
              <w:t>1.45.3</w:t>
            </w:r>
          </w:p>
        </w:tc>
        <w:tc>
          <w:tcPr>
            <w:tcW w:w="339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62D72CF" w:rsidR="00EC42A1" w:rsidRDefault="6B22B6CC" w:rsidP="00DD3144">
            <w:r>
              <w:t>X</w:t>
            </w:r>
          </w:p>
        </w:tc>
      </w:tr>
      <w:tr w:rsidR="00AA081C" w14:paraId="0B8083F1" w14:textId="77777777" w:rsidTr="0AE02607">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6D1995" w14:paraId="62D62C78" w14:textId="77777777" w:rsidTr="0AE02607">
        <w:trPr>
          <w:trHeight w:val="23"/>
        </w:trPr>
        <w:tc>
          <w:tcPr>
            <w:tcW w:w="945" w:type="dxa"/>
            <w:vAlign w:val="center"/>
          </w:tcPr>
          <w:p w14:paraId="45E00C75" w14:textId="4D46BB5F" w:rsidR="00484663" w:rsidRPr="00EC523C" w:rsidRDefault="00484663" w:rsidP="00DD3144">
            <w:pPr>
              <w:rPr>
                <w:b/>
                <w:bCs/>
              </w:rPr>
            </w:pPr>
            <w:r>
              <w:rPr>
                <w:b/>
                <w:bCs/>
              </w:rPr>
              <w:t>1.46</w:t>
            </w:r>
          </w:p>
        </w:tc>
        <w:tc>
          <w:tcPr>
            <w:tcW w:w="9495"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6D1995" w14:paraId="2E2C6C7D" w14:textId="77777777" w:rsidTr="0AE02607">
        <w:trPr>
          <w:trHeight w:val="20"/>
        </w:trPr>
        <w:tc>
          <w:tcPr>
            <w:tcW w:w="945" w:type="dxa"/>
            <w:vAlign w:val="center"/>
          </w:tcPr>
          <w:p w14:paraId="45A3BE80" w14:textId="216669BA" w:rsidR="00484663" w:rsidRDefault="00484663" w:rsidP="00DD3144">
            <w:r>
              <w:t>1.46.1</w:t>
            </w:r>
          </w:p>
        </w:tc>
        <w:tc>
          <w:tcPr>
            <w:tcW w:w="4781"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vAlign w:val="center"/>
          </w:tcPr>
          <w:p w14:paraId="17C9A786" w14:textId="5CF004EE" w:rsidR="00484663" w:rsidRDefault="00484663" w:rsidP="00DD3144"/>
        </w:tc>
      </w:tr>
      <w:tr w:rsidR="006D1995" w14:paraId="441CAF03" w14:textId="77777777" w:rsidTr="0AE02607">
        <w:trPr>
          <w:trHeight w:val="20"/>
        </w:trPr>
        <w:tc>
          <w:tcPr>
            <w:tcW w:w="945" w:type="dxa"/>
            <w:vAlign w:val="center"/>
          </w:tcPr>
          <w:p w14:paraId="6A23DEC3" w14:textId="521D0AC6" w:rsidR="00484663" w:rsidRDefault="00484663" w:rsidP="00DD3144">
            <w:r>
              <w:t>1.46.2</w:t>
            </w:r>
          </w:p>
        </w:tc>
        <w:tc>
          <w:tcPr>
            <w:tcW w:w="4781"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vAlign w:val="center"/>
          </w:tcPr>
          <w:p w14:paraId="794AC2B6" w14:textId="7DFBA9C1" w:rsidR="00484663" w:rsidRDefault="00484663" w:rsidP="00DD3144"/>
        </w:tc>
      </w:tr>
      <w:tr w:rsidR="006D1995" w14:paraId="20088A84" w14:textId="77777777" w:rsidTr="0AE02607">
        <w:trPr>
          <w:trHeight w:val="20"/>
        </w:trPr>
        <w:tc>
          <w:tcPr>
            <w:tcW w:w="945" w:type="dxa"/>
            <w:vAlign w:val="center"/>
          </w:tcPr>
          <w:p w14:paraId="759F5A9A" w14:textId="2CCD9BE8" w:rsidR="00484663" w:rsidRDefault="00484663" w:rsidP="00DD3144">
            <w:r>
              <w:t>1.46.3</w:t>
            </w:r>
          </w:p>
        </w:tc>
        <w:tc>
          <w:tcPr>
            <w:tcW w:w="4781"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vAlign w:val="center"/>
          </w:tcPr>
          <w:p w14:paraId="1B72D956" w14:textId="1140CCC0" w:rsidR="00484663" w:rsidRDefault="00484663" w:rsidP="00DD3144"/>
        </w:tc>
      </w:tr>
      <w:tr w:rsidR="006D1995" w14:paraId="354BF968" w14:textId="77777777" w:rsidTr="0AE02607">
        <w:trPr>
          <w:trHeight w:val="20"/>
        </w:trPr>
        <w:tc>
          <w:tcPr>
            <w:tcW w:w="945" w:type="dxa"/>
            <w:vAlign w:val="center"/>
          </w:tcPr>
          <w:p w14:paraId="386CB503" w14:textId="663DDA20" w:rsidR="00484663" w:rsidRPr="003634F2" w:rsidRDefault="00484663" w:rsidP="00DD3144">
            <w:pPr>
              <w:rPr>
                <w:b/>
                <w:bCs/>
              </w:rPr>
            </w:pPr>
            <w:r>
              <w:rPr>
                <w:b/>
                <w:bCs/>
              </w:rPr>
              <w:t>1.47</w:t>
            </w:r>
          </w:p>
        </w:tc>
        <w:tc>
          <w:tcPr>
            <w:tcW w:w="9495"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6D1995" w14:paraId="61C52393" w14:textId="77777777" w:rsidTr="0AE02607">
        <w:trPr>
          <w:trHeight w:val="20"/>
        </w:trPr>
        <w:tc>
          <w:tcPr>
            <w:tcW w:w="945" w:type="dxa"/>
            <w:vAlign w:val="center"/>
          </w:tcPr>
          <w:p w14:paraId="45F18C73" w14:textId="505FB008" w:rsidR="00484663" w:rsidRDefault="00484663" w:rsidP="00DD3144">
            <w:r>
              <w:t>1.47.1</w:t>
            </w:r>
          </w:p>
        </w:tc>
        <w:tc>
          <w:tcPr>
            <w:tcW w:w="4781"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vAlign w:val="center"/>
          </w:tcPr>
          <w:p w14:paraId="3EABD989" w14:textId="44213577" w:rsidR="00484663" w:rsidRDefault="00484663" w:rsidP="00DD3144"/>
        </w:tc>
      </w:tr>
      <w:tr w:rsidR="006D1995" w14:paraId="13848922" w14:textId="77777777" w:rsidTr="0AE02607">
        <w:trPr>
          <w:trHeight w:val="20"/>
        </w:trPr>
        <w:tc>
          <w:tcPr>
            <w:tcW w:w="945" w:type="dxa"/>
            <w:vAlign w:val="center"/>
          </w:tcPr>
          <w:p w14:paraId="2E5BB9C9" w14:textId="36354EBF" w:rsidR="00484663" w:rsidRDefault="00484663" w:rsidP="00DD3144">
            <w:r>
              <w:t>1.47.2</w:t>
            </w:r>
          </w:p>
        </w:tc>
        <w:tc>
          <w:tcPr>
            <w:tcW w:w="4781"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vAlign w:val="center"/>
          </w:tcPr>
          <w:p w14:paraId="62F2B131" w14:textId="5908DD5E" w:rsidR="00484663" w:rsidRDefault="00484663" w:rsidP="00DD3144"/>
        </w:tc>
      </w:tr>
      <w:tr w:rsidR="006D1995" w14:paraId="7938F854" w14:textId="77777777" w:rsidTr="0AE02607">
        <w:trPr>
          <w:trHeight w:val="20"/>
        </w:trPr>
        <w:tc>
          <w:tcPr>
            <w:tcW w:w="945" w:type="dxa"/>
            <w:vAlign w:val="center"/>
          </w:tcPr>
          <w:p w14:paraId="4BEE08A7" w14:textId="0A6E0126" w:rsidR="00484663" w:rsidRDefault="00484663" w:rsidP="00DD3144">
            <w:r>
              <w:t>1.47.3</w:t>
            </w:r>
          </w:p>
        </w:tc>
        <w:tc>
          <w:tcPr>
            <w:tcW w:w="4781"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vAlign w:val="center"/>
          </w:tcPr>
          <w:p w14:paraId="5E8D9925" w14:textId="440A4514" w:rsidR="00484663" w:rsidRDefault="00484663" w:rsidP="00DD3144"/>
        </w:tc>
      </w:tr>
      <w:tr w:rsidR="006D1995" w14:paraId="04E97640" w14:textId="77777777" w:rsidTr="0AE02607">
        <w:trPr>
          <w:trHeight w:val="20"/>
        </w:trPr>
        <w:tc>
          <w:tcPr>
            <w:tcW w:w="945" w:type="dxa"/>
            <w:vAlign w:val="center"/>
          </w:tcPr>
          <w:p w14:paraId="036D26BE" w14:textId="4F361CD5" w:rsidR="00484663" w:rsidRPr="003634F2" w:rsidRDefault="00484663" w:rsidP="00DD3144">
            <w:pPr>
              <w:rPr>
                <w:b/>
                <w:bCs/>
              </w:rPr>
            </w:pPr>
            <w:r>
              <w:rPr>
                <w:b/>
                <w:bCs/>
              </w:rPr>
              <w:t>1.48</w:t>
            </w:r>
          </w:p>
        </w:tc>
        <w:tc>
          <w:tcPr>
            <w:tcW w:w="9495"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AE02607">
        <w:trPr>
          <w:trHeight w:val="1020"/>
        </w:trPr>
        <w:tc>
          <w:tcPr>
            <w:tcW w:w="945" w:type="dxa"/>
            <w:vAlign w:val="center"/>
          </w:tcPr>
          <w:p w14:paraId="68A548C6" w14:textId="77777777" w:rsidR="00484663" w:rsidRDefault="00484663" w:rsidP="00DD3144"/>
        </w:tc>
        <w:tc>
          <w:tcPr>
            <w:tcW w:w="9495" w:type="dxa"/>
            <w:gridSpan w:val="5"/>
            <w:vAlign w:val="center"/>
          </w:tcPr>
          <w:p w14:paraId="0B6A39BD" w14:textId="412D7F02" w:rsidR="00484663" w:rsidRDefault="4DA8F62B" w:rsidP="00DD3144">
            <w:r>
              <w:t>-</w:t>
            </w:r>
          </w:p>
        </w:tc>
      </w:tr>
      <w:tr w:rsidR="006D1995" w14:paraId="3F0F196A" w14:textId="77777777" w:rsidTr="0AE02607">
        <w:trPr>
          <w:trHeight w:val="517"/>
        </w:trPr>
        <w:tc>
          <w:tcPr>
            <w:tcW w:w="945"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95"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A8168A" w14:paraId="7B86547D" w14:textId="77777777" w:rsidTr="0AE02607">
        <w:trPr>
          <w:trHeight w:val="55"/>
        </w:trPr>
        <w:tc>
          <w:tcPr>
            <w:tcW w:w="945" w:type="dxa"/>
            <w:vAlign w:val="center"/>
          </w:tcPr>
          <w:p w14:paraId="3186E34A" w14:textId="77777777" w:rsidR="00484663" w:rsidRDefault="00484663" w:rsidP="00DD3144"/>
        </w:tc>
        <w:tc>
          <w:tcPr>
            <w:tcW w:w="3390"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6D1995" w14:paraId="08A84288" w14:textId="77777777" w:rsidTr="0AE02607">
        <w:trPr>
          <w:trHeight w:val="53"/>
        </w:trPr>
        <w:tc>
          <w:tcPr>
            <w:tcW w:w="945" w:type="dxa"/>
            <w:vAlign w:val="center"/>
          </w:tcPr>
          <w:p w14:paraId="3910D384" w14:textId="07A1E008" w:rsidR="00484663" w:rsidRDefault="00484663" w:rsidP="00DD3144">
            <w:r>
              <w:t>1.49.1</w:t>
            </w:r>
          </w:p>
        </w:tc>
        <w:tc>
          <w:tcPr>
            <w:tcW w:w="339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34A6F93" w:rsidR="00484663" w:rsidRDefault="02496E51" w:rsidP="00DD3144">
            <w:r>
              <w:t>X</w:t>
            </w:r>
          </w:p>
        </w:tc>
      </w:tr>
      <w:tr w:rsidR="006D1995" w14:paraId="24BE2638" w14:textId="77777777" w:rsidTr="0AE02607">
        <w:trPr>
          <w:trHeight w:val="438"/>
        </w:trPr>
        <w:tc>
          <w:tcPr>
            <w:tcW w:w="945" w:type="dxa"/>
            <w:vAlign w:val="center"/>
          </w:tcPr>
          <w:p w14:paraId="4B755DB2" w14:textId="22445BB9" w:rsidR="00484663" w:rsidRDefault="00484663" w:rsidP="00DD3144">
            <w:r>
              <w:t>1.49.2</w:t>
            </w:r>
          </w:p>
        </w:tc>
        <w:tc>
          <w:tcPr>
            <w:tcW w:w="339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6B29446F" w:rsidR="00484663" w:rsidRDefault="404752FE" w:rsidP="00DD3144">
            <w:r>
              <w:t>X</w:t>
            </w:r>
          </w:p>
        </w:tc>
      </w:tr>
      <w:tr w:rsidR="006D1995" w14:paraId="2D11877E" w14:textId="77777777" w:rsidTr="0AE02607">
        <w:trPr>
          <w:trHeight w:val="53"/>
        </w:trPr>
        <w:tc>
          <w:tcPr>
            <w:tcW w:w="945" w:type="dxa"/>
            <w:vAlign w:val="center"/>
          </w:tcPr>
          <w:p w14:paraId="523FC108" w14:textId="2523E837" w:rsidR="00484663" w:rsidRDefault="00484663" w:rsidP="00DD3144">
            <w:r>
              <w:t>1.49.3</w:t>
            </w:r>
          </w:p>
        </w:tc>
        <w:tc>
          <w:tcPr>
            <w:tcW w:w="339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3B7FDB1E" w:rsidR="00484663" w:rsidRDefault="6DE12220" w:rsidP="00DD3144">
            <w:r>
              <w:t>X</w:t>
            </w:r>
          </w:p>
        </w:tc>
      </w:tr>
      <w:tr w:rsidR="00AA081C" w14:paraId="1621E36E" w14:textId="77777777" w:rsidTr="0AE02607">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CC623C" w14:paraId="1B07E21F" w14:textId="77777777" w:rsidTr="0AE02607">
        <w:trPr>
          <w:trHeight w:val="529"/>
        </w:trPr>
        <w:tc>
          <w:tcPr>
            <w:tcW w:w="945"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95"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A8168A" w14:paraId="59166DC2" w14:textId="77777777" w:rsidTr="0AE02607">
        <w:trPr>
          <w:trHeight w:val="226"/>
        </w:trPr>
        <w:tc>
          <w:tcPr>
            <w:tcW w:w="945" w:type="dxa"/>
            <w:vAlign w:val="center"/>
          </w:tcPr>
          <w:p w14:paraId="6A7C8244" w14:textId="0C21991C" w:rsidR="00484663" w:rsidRDefault="00484663" w:rsidP="00DD3144"/>
        </w:tc>
        <w:tc>
          <w:tcPr>
            <w:tcW w:w="3390"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6D1995" w14:paraId="7C02AC27" w14:textId="77777777" w:rsidTr="0AE02607">
        <w:trPr>
          <w:trHeight w:val="224"/>
        </w:trPr>
        <w:tc>
          <w:tcPr>
            <w:tcW w:w="945" w:type="dxa"/>
            <w:vAlign w:val="center"/>
          </w:tcPr>
          <w:p w14:paraId="22999AA5" w14:textId="142CEDBC" w:rsidR="00484663" w:rsidRDefault="00484663" w:rsidP="00DD3144">
            <w:r>
              <w:t>1.50.1</w:t>
            </w:r>
          </w:p>
        </w:tc>
        <w:tc>
          <w:tcPr>
            <w:tcW w:w="339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vAlign w:val="center"/>
          </w:tcPr>
          <w:p w14:paraId="0048B9DA" w14:textId="77777777" w:rsidR="00484663" w:rsidRDefault="00484663" w:rsidP="00DD3144"/>
        </w:tc>
        <w:tc>
          <w:tcPr>
            <w:tcW w:w="1391" w:type="dxa"/>
            <w:vAlign w:val="center"/>
          </w:tcPr>
          <w:p w14:paraId="010EA0B6" w14:textId="77777777" w:rsidR="00484663" w:rsidRDefault="00484663" w:rsidP="00DD3144"/>
        </w:tc>
        <w:tc>
          <w:tcPr>
            <w:tcW w:w="3323" w:type="dxa"/>
            <w:vAlign w:val="center"/>
          </w:tcPr>
          <w:p w14:paraId="046D9BE7" w14:textId="273E2107" w:rsidR="00484663" w:rsidRDefault="00484663" w:rsidP="00DD3144"/>
        </w:tc>
      </w:tr>
      <w:tr w:rsidR="006D1995" w14:paraId="69D8FE15" w14:textId="77777777" w:rsidTr="0AE02607">
        <w:trPr>
          <w:trHeight w:val="224"/>
        </w:trPr>
        <w:tc>
          <w:tcPr>
            <w:tcW w:w="945" w:type="dxa"/>
            <w:vAlign w:val="center"/>
          </w:tcPr>
          <w:p w14:paraId="1D7E6221" w14:textId="79CDAF5F" w:rsidR="00484663" w:rsidRDefault="00484663" w:rsidP="00DD3144">
            <w:r>
              <w:t>1.50.2</w:t>
            </w:r>
          </w:p>
        </w:tc>
        <w:tc>
          <w:tcPr>
            <w:tcW w:w="339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vAlign w:val="center"/>
          </w:tcPr>
          <w:p w14:paraId="24B15D5C" w14:textId="77777777" w:rsidR="00484663" w:rsidRDefault="00484663" w:rsidP="00DD3144"/>
        </w:tc>
        <w:tc>
          <w:tcPr>
            <w:tcW w:w="1391" w:type="dxa"/>
            <w:vAlign w:val="center"/>
          </w:tcPr>
          <w:p w14:paraId="43575BB4" w14:textId="77777777" w:rsidR="00484663" w:rsidRDefault="00484663" w:rsidP="00DD3144"/>
        </w:tc>
        <w:tc>
          <w:tcPr>
            <w:tcW w:w="3323" w:type="dxa"/>
            <w:vAlign w:val="center"/>
          </w:tcPr>
          <w:p w14:paraId="0D936010" w14:textId="4B4B1514" w:rsidR="00484663" w:rsidRDefault="00484663" w:rsidP="00DD3144"/>
        </w:tc>
      </w:tr>
      <w:tr w:rsidR="006D1995" w14:paraId="230C62FB" w14:textId="77777777" w:rsidTr="0AE02607">
        <w:trPr>
          <w:trHeight w:val="224"/>
        </w:trPr>
        <w:tc>
          <w:tcPr>
            <w:tcW w:w="945" w:type="dxa"/>
            <w:vAlign w:val="center"/>
          </w:tcPr>
          <w:p w14:paraId="4FB51C3C" w14:textId="2F623D2B" w:rsidR="00484663" w:rsidRDefault="00484663" w:rsidP="00DD3144">
            <w:r>
              <w:t>1.50.3</w:t>
            </w:r>
          </w:p>
        </w:tc>
        <w:tc>
          <w:tcPr>
            <w:tcW w:w="339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vAlign w:val="center"/>
          </w:tcPr>
          <w:p w14:paraId="5F9B0D59" w14:textId="77777777" w:rsidR="00484663" w:rsidRDefault="00484663" w:rsidP="00DD3144"/>
        </w:tc>
        <w:tc>
          <w:tcPr>
            <w:tcW w:w="1391" w:type="dxa"/>
            <w:vAlign w:val="center"/>
          </w:tcPr>
          <w:p w14:paraId="5A5C0BA3" w14:textId="77777777" w:rsidR="00484663" w:rsidRDefault="00484663" w:rsidP="00DD3144"/>
        </w:tc>
        <w:tc>
          <w:tcPr>
            <w:tcW w:w="3323" w:type="dxa"/>
            <w:vAlign w:val="center"/>
          </w:tcPr>
          <w:p w14:paraId="44985547" w14:textId="5332F704" w:rsidR="00484663" w:rsidRDefault="00484663" w:rsidP="00DD3144"/>
        </w:tc>
      </w:tr>
      <w:tr w:rsidR="006D1995" w14:paraId="3607304F" w14:textId="78887A06" w:rsidTr="0AE02607">
        <w:tc>
          <w:tcPr>
            <w:tcW w:w="945" w:type="dxa"/>
            <w:vAlign w:val="center"/>
          </w:tcPr>
          <w:p w14:paraId="76BAA334" w14:textId="57D939F2" w:rsidR="00484663" w:rsidRPr="00375D49" w:rsidRDefault="00484663" w:rsidP="00DD3144">
            <w:pPr>
              <w:rPr>
                <w:b/>
                <w:bCs/>
              </w:rPr>
            </w:pPr>
            <w:r>
              <w:rPr>
                <w:b/>
                <w:bCs/>
              </w:rPr>
              <w:t>1.51</w:t>
            </w:r>
          </w:p>
        </w:tc>
        <w:tc>
          <w:tcPr>
            <w:tcW w:w="9495"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A8168A" w14:paraId="5E1E5EFD" w14:textId="68280C95" w:rsidTr="0AE02607">
        <w:tc>
          <w:tcPr>
            <w:tcW w:w="945" w:type="dxa"/>
            <w:vAlign w:val="center"/>
          </w:tcPr>
          <w:p w14:paraId="4CD50ABC" w14:textId="77777777" w:rsidR="00484663" w:rsidRDefault="00484663" w:rsidP="00DD3144"/>
        </w:tc>
        <w:tc>
          <w:tcPr>
            <w:tcW w:w="3390"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6D1995" w14:paraId="25C1F5FA" w14:textId="0058AE34" w:rsidTr="0AE02607">
        <w:tc>
          <w:tcPr>
            <w:tcW w:w="945" w:type="dxa"/>
            <w:vAlign w:val="center"/>
          </w:tcPr>
          <w:p w14:paraId="4E2EE8C6" w14:textId="1E0B473F" w:rsidR="00484663" w:rsidRDefault="00484663" w:rsidP="00DD3144">
            <w:r>
              <w:t>1.51.1</w:t>
            </w:r>
          </w:p>
        </w:tc>
        <w:tc>
          <w:tcPr>
            <w:tcW w:w="339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53A0D910" w:rsidR="00484663" w:rsidRDefault="00484663" w:rsidP="00DD3144"/>
        </w:tc>
      </w:tr>
      <w:tr w:rsidR="006D1995" w14:paraId="7BE1B753" w14:textId="0C432CBB" w:rsidTr="0AE02607">
        <w:tc>
          <w:tcPr>
            <w:tcW w:w="945" w:type="dxa"/>
            <w:vAlign w:val="center"/>
          </w:tcPr>
          <w:p w14:paraId="1D0630FE" w14:textId="6BEB0586" w:rsidR="00484663" w:rsidRDefault="00484663" w:rsidP="00DD3144">
            <w:r>
              <w:t>1.51.2</w:t>
            </w:r>
          </w:p>
        </w:tc>
        <w:tc>
          <w:tcPr>
            <w:tcW w:w="339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0584B160" w:rsidR="00484663" w:rsidRDefault="00484663" w:rsidP="00DD3144"/>
        </w:tc>
      </w:tr>
      <w:tr w:rsidR="006D1995" w14:paraId="029BF7E2" w14:textId="1140E730" w:rsidTr="0AE02607">
        <w:tc>
          <w:tcPr>
            <w:tcW w:w="945" w:type="dxa"/>
            <w:vAlign w:val="center"/>
          </w:tcPr>
          <w:p w14:paraId="1D42EE5B" w14:textId="460D0C2D" w:rsidR="00484663" w:rsidRDefault="00484663" w:rsidP="00DD3144">
            <w:r>
              <w:t>1.51.3</w:t>
            </w:r>
          </w:p>
        </w:tc>
        <w:tc>
          <w:tcPr>
            <w:tcW w:w="339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025900E9" w:rsidR="00484663" w:rsidRDefault="00484663" w:rsidP="00DD3144"/>
        </w:tc>
      </w:tr>
      <w:tr w:rsidR="006D1995" w14:paraId="08852474" w14:textId="387F4A9D" w:rsidTr="0AE02607">
        <w:tc>
          <w:tcPr>
            <w:tcW w:w="945" w:type="dxa"/>
            <w:vAlign w:val="center"/>
          </w:tcPr>
          <w:p w14:paraId="34813D38" w14:textId="71FB376E" w:rsidR="00484663" w:rsidRDefault="00484663" w:rsidP="00DD3144">
            <w:r>
              <w:t>1.51.4</w:t>
            </w:r>
          </w:p>
        </w:tc>
        <w:tc>
          <w:tcPr>
            <w:tcW w:w="339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4B94D698" w:rsidR="00484663" w:rsidRDefault="00484663" w:rsidP="00DD3144"/>
        </w:tc>
      </w:tr>
      <w:tr w:rsidR="006D1995" w14:paraId="742178A6" w14:textId="6A7785B1" w:rsidTr="0AE02607">
        <w:tc>
          <w:tcPr>
            <w:tcW w:w="945" w:type="dxa"/>
            <w:vAlign w:val="center"/>
          </w:tcPr>
          <w:p w14:paraId="76D42950" w14:textId="61E57C34" w:rsidR="00484663" w:rsidRDefault="00484663" w:rsidP="00DD3144">
            <w:r>
              <w:t>1.51.5</w:t>
            </w:r>
          </w:p>
        </w:tc>
        <w:tc>
          <w:tcPr>
            <w:tcW w:w="339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4ABDFA0C" w:rsidR="00484663" w:rsidRDefault="00484663" w:rsidP="00DD3144"/>
        </w:tc>
      </w:tr>
      <w:tr w:rsidR="006D1995" w14:paraId="231ABB96" w14:textId="656B4CEA" w:rsidTr="0AE02607">
        <w:tc>
          <w:tcPr>
            <w:tcW w:w="945" w:type="dxa"/>
            <w:vAlign w:val="center"/>
          </w:tcPr>
          <w:p w14:paraId="431E780F" w14:textId="19C18E1E" w:rsidR="00484663" w:rsidRDefault="00484663" w:rsidP="00DD3144">
            <w:r>
              <w:t>1.51.6</w:t>
            </w:r>
          </w:p>
        </w:tc>
        <w:tc>
          <w:tcPr>
            <w:tcW w:w="339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6BEC3215" w:rsidR="00484663" w:rsidRDefault="00484663" w:rsidP="00DD3144"/>
        </w:tc>
      </w:tr>
      <w:tr w:rsidR="006D1995" w14:paraId="34717955" w14:textId="2735A747" w:rsidTr="0AE02607">
        <w:tc>
          <w:tcPr>
            <w:tcW w:w="945" w:type="dxa"/>
            <w:vAlign w:val="center"/>
          </w:tcPr>
          <w:p w14:paraId="7FFF4B85" w14:textId="72CA5DA7" w:rsidR="00484663" w:rsidRDefault="00484663" w:rsidP="00DD3144">
            <w:r>
              <w:t>1.51.7</w:t>
            </w:r>
          </w:p>
        </w:tc>
        <w:tc>
          <w:tcPr>
            <w:tcW w:w="339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4F7ACB27" w:rsidR="00484663" w:rsidRDefault="00484663" w:rsidP="00DD3144"/>
        </w:tc>
      </w:tr>
      <w:tr w:rsidR="006D1995" w14:paraId="799B4647" w14:textId="6BFD33A9" w:rsidTr="0AE02607">
        <w:tc>
          <w:tcPr>
            <w:tcW w:w="945" w:type="dxa"/>
            <w:vAlign w:val="center"/>
          </w:tcPr>
          <w:p w14:paraId="17352FE1" w14:textId="61C09737" w:rsidR="00484663" w:rsidRDefault="00484663" w:rsidP="00DD3144">
            <w:r>
              <w:t>1.51.8</w:t>
            </w:r>
          </w:p>
        </w:tc>
        <w:tc>
          <w:tcPr>
            <w:tcW w:w="339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022E4A56" w:rsidR="00484663" w:rsidRDefault="00484663" w:rsidP="00DD3144"/>
        </w:tc>
      </w:tr>
      <w:tr w:rsidR="006D1995" w14:paraId="25EC822A" w14:textId="6D2F38D4" w:rsidTr="0AE02607">
        <w:tc>
          <w:tcPr>
            <w:tcW w:w="945" w:type="dxa"/>
            <w:vAlign w:val="center"/>
          </w:tcPr>
          <w:p w14:paraId="7F16B75F" w14:textId="01B8F1AB" w:rsidR="00484663" w:rsidRDefault="00484663" w:rsidP="00DD3144">
            <w:r>
              <w:t>1.51.9</w:t>
            </w:r>
          </w:p>
        </w:tc>
        <w:tc>
          <w:tcPr>
            <w:tcW w:w="339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1C6B4156" w:rsidR="00484663" w:rsidRDefault="00484663" w:rsidP="00DD3144"/>
        </w:tc>
      </w:tr>
      <w:tr w:rsidR="006D1995" w14:paraId="7329E9B5" w14:textId="77777777" w:rsidTr="0AE02607">
        <w:tc>
          <w:tcPr>
            <w:tcW w:w="945" w:type="dxa"/>
            <w:vAlign w:val="center"/>
          </w:tcPr>
          <w:p w14:paraId="56771B58" w14:textId="4918654F" w:rsidR="00484663" w:rsidRPr="002B6C7E" w:rsidRDefault="00484663" w:rsidP="00DD3144">
            <w:pPr>
              <w:rPr>
                <w:b/>
                <w:bCs/>
              </w:rPr>
            </w:pPr>
            <w:r w:rsidRPr="002B6C7E">
              <w:rPr>
                <w:b/>
                <w:bCs/>
              </w:rPr>
              <w:t>1.52.1</w:t>
            </w:r>
          </w:p>
        </w:tc>
        <w:tc>
          <w:tcPr>
            <w:tcW w:w="9495"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AE02607">
        <w:trPr>
          <w:trHeight w:val="1020"/>
        </w:trPr>
        <w:tc>
          <w:tcPr>
            <w:tcW w:w="945" w:type="dxa"/>
            <w:vAlign w:val="center"/>
          </w:tcPr>
          <w:p w14:paraId="66B7FE0E" w14:textId="77777777" w:rsidR="00484663" w:rsidRPr="002B6C7E" w:rsidRDefault="00484663" w:rsidP="00DD3144">
            <w:pPr>
              <w:rPr>
                <w:b/>
                <w:bCs/>
              </w:rPr>
            </w:pPr>
          </w:p>
        </w:tc>
        <w:tc>
          <w:tcPr>
            <w:tcW w:w="9495" w:type="dxa"/>
            <w:gridSpan w:val="5"/>
            <w:vAlign w:val="center"/>
          </w:tcPr>
          <w:p w14:paraId="3B9A5985" w14:textId="3C6B5609" w:rsidR="00484663" w:rsidRDefault="00484663" w:rsidP="00DD3144"/>
        </w:tc>
      </w:tr>
      <w:tr w:rsidR="006D1995" w14:paraId="038A5459" w14:textId="77777777" w:rsidTr="0AE02607">
        <w:tc>
          <w:tcPr>
            <w:tcW w:w="945" w:type="dxa"/>
            <w:vAlign w:val="center"/>
          </w:tcPr>
          <w:p w14:paraId="5E51CF41" w14:textId="062E306F" w:rsidR="00484663" w:rsidRPr="002B6C7E" w:rsidRDefault="00484663" w:rsidP="00DD3144">
            <w:pPr>
              <w:rPr>
                <w:b/>
                <w:bCs/>
              </w:rPr>
            </w:pPr>
            <w:r w:rsidRPr="002B6C7E">
              <w:rPr>
                <w:b/>
                <w:bCs/>
              </w:rPr>
              <w:t>1.52.2</w:t>
            </w:r>
          </w:p>
        </w:tc>
        <w:tc>
          <w:tcPr>
            <w:tcW w:w="9495"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AE02607">
        <w:trPr>
          <w:trHeight w:val="1020"/>
        </w:trPr>
        <w:tc>
          <w:tcPr>
            <w:tcW w:w="945" w:type="dxa"/>
            <w:vAlign w:val="center"/>
          </w:tcPr>
          <w:p w14:paraId="659218C6" w14:textId="77777777" w:rsidR="00484663" w:rsidRPr="002B6C7E" w:rsidRDefault="00484663" w:rsidP="00DD3144">
            <w:pPr>
              <w:rPr>
                <w:b/>
                <w:bCs/>
              </w:rPr>
            </w:pPr>
          </w:p>
        </w:tc>
        <w:tc>
          <w:tcPr>
            <w:tcW w:w="9495" w:type="dxa"/>
            <w:gridSpan w:val="5"/>
            <w:vAlign w:val="center"/>
          </w:tcPr>
          <w:p w14:paraId="30CD4497" w14:textId="4D1A731C" w:rsidR="00484663" w:rsidRDefault="00484663" w:rsidP="00DD3144"/>
        </w:tc>
      </w:tr>
      <w:tr w:rsidR="006D1995" w14:paraId="383D1A10" w14:textId="77777777" w:rsidTr="0AE02607">
        <w:tc>
          <w:tcPr>
            <w:tcW w:w="945" w:type="dxa"/>
            <w:vAlign w:val="center"/>
          </w:tcPr>
          <w:p w14:paraId="43697776" w14:textId="4315F6A2" w:rsidR="00484663" w:rsidRPr="002B6C7E" w:rsidRDefault="00484663" w:rsidP="00DD3144">
            <w:pPr>
              <w:rPr>
                <w:b/>
                <w:bCs/>
              </w:rPr>
            </w:pPr>
            <w:r w:rsidRPr="002B6C7E">
              <w:rPr>
                <w:b/>
                <w:bCs/>
              </w:rPr>
              <w:t>1.52.3</w:t>
            </w:r>
          </w:p>
        </w:tc>
        <w:tc>
          <w:tcPr>
            <w:tcW w:w="9495"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AE02607">
        <w:trPr>
          <w:trHeight w:val="1020"/>
        </w:trPr>
        <w:tc>
          <w:tcPr>
            <w:tcW w:w="945" w:type="dxa"/>
            <w:vAlign w:val="center"/>
          </w:tcPr>
          <w:p w14:paraId="7A0A8E1B" w14:textId="77777777" w:rsidR="00484663" w:rsidRPr="002B6C7E" w:rsidRDefault="00484663" w:rsidP="00DD3144">
            <w:pPr>
              <w:rPr>
                <w:b/>
                <w:bCs/>
              </w:rPr>
            </w:pPr>
          </w:p>
        </w:tc>
        <w:tc>
          <w:tcPr>
            <w:tcW w:w="9495" w:type="dxa"/>
            <w:gridSpan w:val="5"/>
            <w:vAlign w:val="center"/>
          </w:tcPr>
          <w:p w14:paraId="01FA9906" w14:textId="44195A66" w:rsidR="00484663" w:rsidRDefault="00484663" w:rsidP="00DD3144"/>
        </w:tc>
      </w:tr>
      <w:tr w:rsidR="006D1995" w14:paraId="7F0B6EE0" w14:textId="77777777" w:rsidTr="0AE02607">
        <w:tc>
          <w:tcPr>
            <w:tcW w:w="945" w:type="dxa"/>
            <w:vAlign w:val="center"/>
          </w:tcPr>
          <w:p w14:paraId="0BE7F6E1" w14:textId="323CC661" w:rsidR="00484663" w:rsidRPr="002B6C7E" w:rsidRDefault="00484663" w:rsidP="00DD3144">
            <w:pPr>
              <w:rPr>
                <w:b/>
                <w:bCs/>
              </w:rPr>
            </w:pPr>
            <w:r w:rsidRPr="002B6C7E">
              <w:rPr>
                <w:b/>
                <w:bCs/>
              </w:rPr>
              <w:t>1.52.4</w:t>
            </w:r>
          </w:p>
        </w:tc>
        <w:tc>
          <w:tcPr>
            <w:tcW w:w="9495"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AE02607">
        <w:trPr>
          <w:trHeight w:val="1020"/>
        </w:trPr>
        <w:tc>
          <w:tcPr>
            <w:tcW w:w="945" w:type="dxa"/>
            <w:vAlign w:val="center"/>
          </w:tcPr>
          <w:p w14:paraId="0A5B4065" w14:textId="77777777" w:rsidR="00484663" w:rsidRPr="002B6C7E" w:rsidRDefault="00484663" w:rsidP="00DD3144">
            <w:pPr>
              <w:rPr>
                <w:b/>
                <w:bCs/>
              </w:rPr>
            </w:pPr>
          </w:p>
        </w:tc>
        <w:tc>
          <w:tcPr>
            <w:tcW w:w="9495" w:type="dxa"/>
            <w:gridSpan w:val="5"/>
            <w:vAlign w:val="center"/>
          </w:tcPr>
          <w:p w14:paraId="69C22B85" w14:textId="0BA2E70D" w:rsidR="00484663" w:rsidRDefault="00484663" w:rsidP="00DD3144"/>
        </w:tc>
      </w:tr>
      <w:tr w:rsidR="006D1995" w14:paraId="526E2789" w14:textId="77777777" w:rsidTr="0AE02607">
        <w:tc>
          <w:tcPr>
            <w:tcW w:w="945" w:type="dxa"/>
            <w:vAlign w:val="center"/>
          </w:tcPr>
          <w:p w14:paraId="5C365422" w14:textId="099F4C65" w:rsidR="00484663" w:rsidRPr="002B6C7E" w:rsidRDefault="00484663" w:rsidP="00DD3144">
            <w:pPr>
              <w:rPr>
                <w:b/>
                <w:bCs/>
              </w:rPr>
            </w:pPr>
            <w:r w:rsidRPr="002B6C7E">
              <w:rPr>
                <w:b/>
                <w:bCs/>
              </w:rPr>
              <w:t>1.52.5</w:t>
            </w:r>
          </w:p>
        </w:tc>
        <w:tc>
          <w:tcPr>
            <w:tcW w:w="9495"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AE02607">
        <w:trPr>
          <w:trHeight w:val="1020"/>
        </w:trPr>
        <w:tc>
          <w:tcPr>
            <w:tcW w:w="945" w:type="dxa"/>
            <w:vAlign w:val="center"/>
          </w:tcPr>
          <w:p w14:paraId="52A378F7" w14:textId="77777777" w:rsidR="00484663" w:rsidRPr="002B6C7E" w:rsidRDefault="00484663" w:rsidP="00DD3144">
            <w:pPr>
              <w:rPr>
                <w:b/>
                <w:bCs/>
              </w:rPr>
            </w:pPr>
          </w:p>
        </w:tc>
        <w:tc>
          <w:tcPr>
            <w:tcW w:w="9495" w:type="dxa"/>
            <w:gridSpan w:val="5"/>
            <w:vAlign w:val="center"/>
          </w:tcPr>
          <w:p w14:paraId="64648B26" w14:textId="3CEB06F5" w:rsidR="00484663" w:rsidRDefault="00484663" w:rsidP="00DD3144"/>
        </w:tc>
      </w:tr>
      <w:tr w:rsidR="006D1995" w14:paraId="2B1F32D1" w14:textId="77777777" w:rsidTr="0AE02607">
        <w:tc>
          <w:tcPr>
            <w:tcW w:w="945" w:type="dxa"/>
            <w:vAlign w:val="center"/>
          </w:tcPr>
          <w:p w14:paraId="384ECB9B" w14:textId="74E5AA15" w:rsidR="00484663" w:rsidRPr="002B6C7E" w:rsidRDefault="00484663" w:rsidP="00DD3144">
            <w:pPr>
              <w:rPr>
                <w:b/>
                <w:bCs/>
              </w:rPr>
            </w:pPr>
            <w:r w:rsidRPr="002B6C7E">
              <w:rPr>
                <w:b/>
                <w:bCs/>
              </w:rPr>
              <w:t>1.52.6</w:t>
            </w:r>
          </w:p>
        </w:tc>
        <w:tc>
          <w:tcPr>
            <w:tcW w:w="9495"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AE02607">
        <w:trPr>
          <w:trHeight w:val="1020"/>
        </w:trPr>
        <w:tc>
          <w:tcPr>
            <w:tcW w:w="945" w:type="dxa"/>
            <w:vAlign w:val="center"/>
          </w:tcPr>
          <w:p w14:paraId="21D8618D" w14:textId="77777777" w:rsidR="00484663" w:rsidRPr="002B6C7E" w:rsidRDefault="00484663" w:rsidP="00DD3144">
            <w:pPr>
              <w:rPr>
                <w:b/>
                <w:bCs/>
              </w:rPr>
            </w:pPr>
          </w:p>
        </w:tc>
        <w:tc>
          <w:tcPr>
            <w:tcW w:w="9495" w:type="dxa"/>
            <w:gridSpan w:val="5"/>
            <w:vAlign w:val="center"/>
          </w:tcPr>
          <w:p w14:paraId="05233166" w14:textId="3CD17F1E" w:rsidR="00484663" w:rsidRDefault="00484663" w:rsidP="00DD3144"/>
        </w:tc>
      </w:tr>
      <w:tr w:rsidR="006D1995" w14:paraId="7ADCA171" w14:textId="77777777" w:rsidTr="0AE02607">
        <w:tc>
          <w:tcPr>
            <w:tcW w:w="945" w:type="dxa"/>
            <w:vAlign w:val="center"/>
          </w:tcPr>
          <w:p w14:paraId="51851A22" w14:textId="6FCAC19F" w:rsidR="00484663" w:rsidRPr="002B6C7E" w:rsidRDefault="00484663" w:rsidP="00DD3144">
            <w:pPr>
              <w:rPr>
                <w:b/>
                <w:bCs/>
              </w:rPr>
            </w:pPr>
            <w:r w:rsidRPr="002B6C7E">
              <w:rPr>
                <w:b/>
                <w:bCs/>
              </w:rPr>
              <w:t>1.52.7</w:t>
            </w:r>
          </w:p>
        </w:tc>
        <w:tc>
          <w:tcPr>
            <w:tcW w:w="9495"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AE02607">
        <w:trPr>
          <w:trHeight w:val="1020"/>
        </w:trPr>
        <w:tc>
          <w:tcPr>
            <w:tcW w:w="945" w:type="dxa"/>
            <w:vAlign w:val="center"/>
          </w:tcPr>
          <w:p w14:paraId="39B8A3EC" w14:textId="77777777" w:rsidR="00484663" w:rsidRPr="002B6C7E" w:rsidRDefault="00484663" w:rsidP="00DD3144">
            <w:pPr>
              <w:rPr>
                <w:b/>
                <w:bCs/>
              </w:rPr>
            </w:pPr>
          </w:p>
        </w:tc>
        <w:tc>
          <w:tcPr>
            <w:tcW w:w="9495" w:type="dxa"/>
            <w:gridSpan w:val="5"/>
            <w:vAlign w:val="center"/>
          </w:tcPr>
          <w:p w14:paraId="7B755924" w14:textId="07DE10D2" w:rsidR="00484663" w:rsidRDefault="00484663" w:rsidP="00DD3144"/>
        </w:tc>
      </w:tr>
      <w:tr w:rsidR="006D1995" w14:paraId="47C94A95" w14:textId="77777777" w:rsidTr="0AE02607">
        <w:tc>
          <w:tcPr>
            <w:tcW w:w="945" w:type="dxa"/>
            <w:vAlign w:val="center"/>
          </w:tcPr>
          <w:p w14:paraId="7A16BE52" w14:textId="300001B6" w:rsidR="00484663" w:rsidRPr="002B6C7E" w:rsidRDefault="00484663" w:rsidP="00DD3144">
            <w:pPr>
              <w:rPr>
                <w:b/>
                <w:bCs/>
              </w:rPr>
            </w:pPr>
            <w:r w:rsidRPr="002B6C7E">
              <w:rPr>
                <w:b/>
                <w:bCs/>
              </w:rPr>
              <w:t>1.52.8</w:t>
            </w:r>
          </w:p>
        </w:tc>
        <w:tc>
          <w:tcPr>
            <w:tcW w:w="9495"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AE02607">
        <w:trPr>
          <w:trHeight w:val="1020"/>
        </w:trPr>
        <w:tc>
          <w:tcPr>
            <w:tcW w:w="945" w:type="dxa"/>
            <w:vAlign w:val="center"/>
          </w:tcPr>
          <w:p w14:paraId="26E01E2E" w14:textId="77777777" w:rsidR="00484663" w:rsidRPr="002B6C7E" w:rsidRDefault="00484663" w:rsidP="00DD3144">
            <w:pPr>
              <w:rPr>
                <w:b/>
                <w:bCs/>
              </w:rPr>
            </w:pPr>
          </w:p>
        </w:tc>
        <w:tc>
          <w:tcPr>
            <w:tcW w:w="9495" w:type="dxa"/>
            <w:gridSpan w:val="5"/>
            <w:vAlign w:val="center"/>
          </w:tcPr>
          <w:p w14:paraId="7EF287D9" w14:textId="0DA07475" w:rsidR="00484663" w:rsidRDefault="00484663" w:rsidP="00DD3144"/>
        </w:tc>
      </w:tr>
      <w:tr w:rsidR="006D1995" w14:paraId="66F1229A" w14:textId="77777777" w:rsidTr="0AE02607">
        <w:tc>
          <w:tcPr>
            <w:tcW w:w="945" w:type="dxa"/>
            <w:vAlign w:val="center"/>
          </w:tcPr>
          <w:p w14:paraId="6E853EFA" w14:textId="26B7E722" w:rsidR="00484663" w:rsidRPr="002B6C7E" w:rsidRDefault="00484663" w:rsidP="00DD3144">
            <w:pPr>
              <w:rPr>
                <w:b/>
                <w:bCs/>
              </w:rPr>
            </w:pPr>
            <w:r w:rsidRPr="002B6C7E">
              <w:rPr>
                <w:b/>
                <w:bCs/>
              </w:rPr>
              <w:t>1.52.9</w:t>
            </w:r>
          </w:p>
        </w:tc>
        <w:tc>
          <w:tcPr>
            <w:tcW w:w="9495"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AE02607">
        <w:trPr>
          <w:trHeight w:val="1020"/>
        </w:trPr>
        <w:tc>
          <w:tcPr>
            <w:tcW w:w="945" w:type="dxa"/>
            <w:vAlign w:val="center"/>
          </w:tcPr>
          <w:p w14:paraId="78659460" w14:textId="77777777" w:rsidR="00484663" w:rsidRDefault="00484663" w:rsidP="00DD3144"/>
        </w:tc>
        <w:tc>
          <w:tcPr>
            <w:tcW w:w="9495" w:type="dxa"/>
            <w:gridSpan w:val="5"/>
            <w:vAlign w:val="center"/>
          </w:tcPr>
          <w:p w14:paraId="6BFA0E93" w14:textId="0857ED75" w:rsidR="00484663" w:rsidRDefault="00484663" w:rsidP="00DD3144"/>
        </w:tc>
      </w:tr>
      <w:tr w:rsidR="006D1995" w14:paraId="251B85E3" w14:textId="77777777" w:rsidTr="0AE02607">
        <w:tc>
          <w:tcPr>
            <w:tcW w:w="945" w:type="dxa"/>
            <w:vAlign w:val="center"/>
          </w:tcPr>
          <w:p w14:paraId="25524B32" w14:textId="001E6FCE" w:rsidR="00484663" w:rsidRPr="002E41E2" w:rsidRDefault="00484663" w:rsidP="00DD3144">
            <w:pPr>
              <w:rPr>
                <w:b/>
                <w:bCs/>
              </w:rPr>
            </w:pPr>
            <w:r>
              <w:rPr>
                <w:b/>
                <w:bCs/>
              </w:rPr>
              <w:t>1.53</w:t>
            </w:r>
          </w:p>
        </w:tc>
        <w:tc>
          <w:tcPr>
            <w:tcW w:w="9495"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AE02607">
        <w:trPr>
          <w:trHeight w:val="1020"/>
        </w:trPr>
        <w:tc>
          <w:tcPr>
            <w:tcW w:w="945" w:type="dxa"/>
            <w:vAlign w:val="center"/>
          </w:tcPr>
          <w:p w14:paraId="3DEC4BF9" w14:textId="77777777" w:rsidR="00484663" w:rsidRDefault="00484663" w:rsidP="00DD3144"/>
        </w:tc>
        <w:tc>
          <w:tcPr>
            <w:tcW w:w="9495" w:type="dxa"/>
            <w:gridSpan w:val="5"/>
            <w:vAlign w:val="center"/>
          </w:tcPr>
          <w:p w14:paraId="2D2B54FE" w14:textId="1BEFF070"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682"/>
        <w:gridCol w:w="4217"/>
        <w:gridCol w:w="1764"/>
        <w:gridCol w:w="1911"/>
        <w:gridCol w:w="1882"/>
      </w:tblGrid>
      <w:tr w:rsidR="004B1F6B" w:rsidRPr="00DD3144" w14:paraId="6E0F0297" w14:textId="77777777" w:rsidTr="5A3A62EB">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5A3A62EB">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5A3A62EB">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3C44B51" w:rsidR="00DA416F" w:rsidRPr="00DD3144" w:rsidRDefault="63697942" w:rsidP="00DD3144">
            <w:pPr>
              <w:keepNext/>
              <w:rPr>
                <w:rFonts w:ascii="Calibri" w:hAnsi="Calibri" w:cs="Calibri"/>
              </w:rPr>
            </w:pPr>
            <w:r w:rsidRPr="441CE2E9">
              <w:rPr>
                <w:rFonts w:ascii="Calibri" w:hAnsi="Calibri" w:cs="Calibri"/>
              </w:rPr>
              <w:t>X</w:t>
            </w:r>
          </w:p>
        </w:tc>
      </w:tr>
      <w:tr w:rsidR="00DA416F" w:rsidRPr="00DD3144" w14:paraId="0EE095AE" w14:textId="77777777" w:rsidTr="5A3A62EB">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1FF43075" w:rsidR="00DA416F" w:rsidRPr="00DD3144" w:rsidRDefault="63697942" w:rsidP="00DD3144">
            <w:pPr>
              <w:keepNext/>
              <w:rPr>
                <w:rFonts w:ascii="Calibri" w:hAnsi="Calibri" w:cs="Calibri"/>
              </w:rPr>
            </w:pPr>
            <w:r w:rsidRPr="441CE2E9">
              <w:rPr>
                <w:rFonts w:ascii="Calibri" w:hAnsi="Calibri" w:cs="Calibri"/>
              </w:rPr>
              <w:t>X</w:t>
            </w:r>
          </w:p>
        </w:tc>
      </w:tr>
      <w:tr w:rsidR="00DA416F" w:rsidRPr="00DD3144" w14:paraId="25BB58DF" w14:textId="77777777" w:rsidTr="5A3A62EB">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338CAA91" w:rsidR="00DA416F" w:rsidRPr="00DD3144" w:rsidRDefault="4AE0B7E5" w:rsidP="00DD3144">
            <w:pPr>
              <w:keepNext/>
              <w:rPr>
                <w:rFonts w:ascii="Calibri" w:hAnsi="Calibri" w:cs="Calibri"/>
              </w:rPr>
            </w:pPr>
            <w:r w:rsidRPr="441CE2E9">
              <w:rPr>
                <w:rFonts w:ascii="Calibri" w:hAnsi="Calibri" w:cs="Calibri"/>
              </w:rPr>
              <w:t>X</w:t>
            </w:r>
          </w:p>
        </w:tc>
      </w:tr>
      <w:tr w:rsidR="00DA416F" w:rsidRPr="00DD3144" w14:paraId="71860055" w14:textId="77777777" w:rsidTr="5A3A62EB">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86FD44A" w:rsidR="00DA416F" w:rsidRPr="00DD3144" w:rsidRDefault="7AA68D60" w:rsidP="00DD3144">
            <w:pPr>
              <w:keepNext/>
              <w:rPr>
                <w:rFonts w:ascii="Calibri" w:hAnsi="Calibri" w:cs="Calibri"/>
              </w:rPr>
            </w:pPr>
            <w:r w:rsidRPr="441CE2E9">
              <w:rPr>
                <w:rFonts w:ascii="Calibri" w:hAnsi="Calibri" w:cs="Calibri"/>
              </w:rPr>
              <w:t>X</w:t>
            </w:r>
          </w:p>
        </w:tc>
      </w:tr>
      <w:tr w:rsidR="00DA416F" w:rsidRPr="00DD3144" w14:paraId="1D4273A0" w14:textId="77777777" w:rsidTr="5A3A62EB">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6ADCD5E" w:rsidR="00DA416F" w:rsidRPr="00DD3144" w:rsidRDefault="7AA68D60" w:rsidP="00DD3144">
            <w:pPr>
              <w:keepNext/>
              <w:rPr>
                <w:rFonts w:ascii="Calibri" w:hAnsi="Calibri" w:cs="Calibri"/>
              </w:rPr>
            </w:pPr>
            <w:r w:rsidRPr="441CE2E9">
              <w:rPr>
                <w:rFonts w:ascii="Calibri" w:hAnsi="Calibri" w:cs="Calibri"/>
              </w:rPr>
              <w:t>X</w:t>
            </w:r>
          </w:p>
        </w:tc>
      </w:tr>
      <w:tr w:rsidR="00DA416F" w:rsidRPr="00DD3144" w14:paraId="5EDA28CC" w14:textId="77777777" w:rsidTr="5A3A62EB">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1EEC0300" w:rsidR="00DA416F" w:rsidRPr="00DD3144" w:rsidRDefault="394BA832" w:rsidP="00DD3144">
            <w:pPr>
              <w:keepNext/>
              <w:rPr>
                <w:rFonts w:ascii="Calibri" w:hAnsi="Calibri" w:cs="Calibri"/>
              </w:rPr>
            </w:pPr>
            <w:r w:rsidRPr="441CE2E9">
              <w:rPr>
                <w:rFonts w:ascii="Calibri" w:hAnsi="Calibri" w:cs="Calibri"/>
              </w:rPr>
              <w:t>X</w:t>
            </w:r>
          </w:p>
        </w:tc>
      </w:tr>
      <w:tr w:rsidR="00DA416F" w:rsidRPr="00DD3144" w14:paraId="1E3AA1B7" w14:textId="77777777" w:rsidTr="5A3A62EB">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D281C2E" w:rsidR="00DA416F" w:rsidRPr="00DD3144" w:rsidRDefault="7986230B" w:rsidP="00DD3144">
            <w:pPr>
              <w:keepNext/>
              <w:rPr>
                <w:rFonts w:ascii="Calibri" w:hAnsi="Calibri" w:cs="Calibri"/>
              </w:rPr>
            </w:pPr>
            <w:r w:rsidRPr="441CE2E9">
              <w:rPr>
                <w:rFonts w:ascii="Calibri" w:hAnsi="Calibri" w:cs="Calibri"/>
              </w:rPr>
              <w:t>X</w:t>
            </w:r>
          </w:p>
        </w:tc>
      </w:tr>
      <w:tr w:rsidR="00DA416F" w:rsidRPr="00DD3144" w14:paraId="594598C8" w14:textId="77777777" w:rsidTr="5A3A62EB">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1D48B650" w:rsidR="00DA416F" w:rsidRPr="00DD3144" w:rsidRDefault="774F2210" w:rsidP="00DD3144">
            <w:pPr>
              <w:keepNext/>
              <w:rPr>
                <w:rFonts w:ascii="Calibri" w:hAnsi="Calibri" w:cs="Calibri"/>
              </w:rPr>
            </w:pPr>
            <w:r w:rsidRPr="441CE2E9">
              <w:rPr>
                <w:rFonts w:ascii="Calibri" w:hAnsi="Calibri" w:cs="Calibri"/>
              </w:rPr>
              <w:t>X</w:t>
            </w:r>
          </w:p>
        </w:tc>
      </w:tr>
      <w:tr w:rsidR="00DA416F" w:rsidRPr="00DD3144" w14:paraId="3809E14A" w14:textId="77777777" w:rsidTr="5A3A62EB">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69BF6F4C" w:rsidR="00DA416F" w:rsidRPr="00DD3144" w:rsidRDefault="73ABAFA5" w:rsidP="00DD3144">
            <w:pPr>
              <w:keepNext/>
              <w:rPr>
                <w:rFonts w:ascii="Calibri" w:hAnsi="Calibri" w:cs="Calibri"/>
              </w:rPr>
            </w:pPr>
            <w:r w:rsidRPr="441CE2E9">
              <w:rPr>
                <w:rFonts w:ascii="Calibri" w:hAnsi="Calibri" w:cs="Calibri"/>
              </w:rPr>
              <w:t>X</w:t>
            </w:r>
          </w:p>
        </w:tc>
      </w:tr>
      <w:tr w:rsidR="00DA416F" w:rsidRPr="00DD3144" w14:paraId="473292FC" w14:textId="77777777" w:rsidTr="5A3A62EB">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A7D6A7A" w:rsidR="00DA416F" w:rsidRPr="00DD3144" w:rsidRDefault="73ABAFA5" w:rsidP="00DD3144">
            <w:pPr>
              <w:keepNext/>
              <w:rPr>
                <w:rFonts w:ascii="Calibri" w:hAnsi="Calibri" w:cs="Calibri"/>
              </w:rPr>
            </w:pPr>
            <w:r w:rsidRPr="441CE2E9">
              <w:rPr>
                <w:rFonts w:ascii="Calibri" w:hAnsi="Calibri" w:cs="Calibri"/>
              </w:rPr>
              <w:t>X</w:t>
            </w:r>
          </w:p>
        </w:tc>
      </w:tr>
      <w:tr w:rsidR="00DA416F" w:rsidRPr="00DD3144" w14:paraId="07CC5108" w14:textId="77777777" w:rsidTr="5A3A62EB">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10DF77E3" w:rsidR="00DA416F" w:rsidRPr="00DD3144" w:rsidRDefault="59DCCCD4" w:rsidP="00DD3144">
            <w:pPr>
              <w:keepNext/>
              <w:rPr>
                <w:rFonts w:ascii="Calibri" w:hAnsi="Calibri" w:cs="Calibri"/>
              </w:rPr>
            </w:pPr>
            <w:r w:rsidRPr="441CE2E9">
              <w:rPr>
                <w:rFonts w:ascii="Calibri" w:hAnsi="Calibri" w:cs="Calibri"/>
              </w:rPr>
              <w:t>X</w:t>
            </w:r>
          </w:p>
        </w:tc>
      </w:tr>
      <w:tr w:rsidR="00DA416F" w:rsidRPr="00DD3144" w14:paraId="41FB20E6" w14:textId="77777777" w:rsidTr="5A3A62EB">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AE8ABD4" w:rsidR="00DA416F" w:rsidRPr="00DD3144" w:rsidRDefault="7EE6FCFB" w:rsidP="00DD3144">
            <w:pPr>
              <w:keepNext/>
              <w:rPr>
                <w:rFonts w:ascii="Calibri" w:hAnsi="Calibri" w:cs="Calibri"/>
              </w:rPr>
            </w:pPr>
            <w:r w:rsidRPr="441CE2E9">
              <w:rPr>
                <w:rFonts w:ascii="Calibri" w:hAnsi="Calibri" w:cs="Calibri"/>
              </w:rPr>
              <w:t>X</w:t>
            </w:r>
          </w:p>
        </w:tc>
      </w:tr>
      <w:tr w:rsidR="00DA416F" w:rsidRPr="00DD3144" w14:paraId="26F5557C" w14:textId="77777777" w:rsidTr="5A3A62EB">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9930284" w:rsidR="00DA416F" w:rsidRPr="00DD3144" w:rsidRDefault="7EE6FCFB" w:rsidP="00DD3144">
            <w:pPr>
              <w:keepNext/>
              <w:rPr>
                <w:rFonts w:ascii="Calibri" w:hAnsi="Calibri" w:cs="Calibri"/>
              </w:rPr>
            </w:pPr>
            <w:r w:rsidRPr="441CE2E9">
              <w:rPr>
                <w:rFonts w:ascii="Calibri" w:hAnsi="Calibri" w:cs="Calibri"/>
              </w:rPr>
              <w:t>X</w:t>
            </w:r>
          </w:p>
        </w:tc>
      </w:tr>
      <w:tr w:rsidR="00DA416F" w:rsidRPr="00DD3144" w14:paraId="76F4E245" w14:textId="77777777" w:rsidTr="5A3A62EB">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A356640" w:rsidR="00DA416F" w:rsidRPr="00DD3144" w:rsidRDefault="2E36DD3C" w:rsidP="00DD3144">
            <w:pPr>
              <w:keepNext/>
              <w:rPr>
                <w:rFonts w:ascii="Calibri" w:hAnsi="Calibri" w:cs="Calibri"/>
              </w:rPr>
            </w:pPr>
            <w:r w:rsidRPr="441CE2E9">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5A3A62EB">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5A3A62EB">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559265DD" w14:textId="553E2052" w:rsidR="004B1F6B" w:rsidRPr="00DD3144" w:rsidRDefault="722C3E86" w:rsidP="5A3A62EB">
            <w:pPr>
              <w:pStyle w:val="ListParagraph"/>
              <w:numPr>
                <w:ilvl w:val="0"/>
                <w:numId w:val="4"/>
              </w:numPr>
              <w:rPr>
                <w:rFonts w:ascii="Calibri" w:eastAsia="Calibri" w:hAnsi="Calibri" w:cs="Calibri"/>
              </w:rPr>
            </w:pPr>
            <w:r w:rsidRPr="2782E8FF">
              <w:rPr>
                <w:rFonts w:ascii="Calibri" w:eastAsia="Calibri" w:hAnsi="Calibri" w:cs="Calibri"/>
              </w:rPr>
              <w:t>UK Accounting Standards:</w:t>
            </w:r>
            <w:r w:rsidR="08F873AD" w:rsidRPr="2782E8FF">
              <w:rPr>
                <w:rFonts w:ascii="Calibri" w:eastAsia="Calibri" w:hAnsi="Calibri" w:cs="Calibri"/>
              </w:rPr>
              <w:t xml:space="preserve"> </w:t>
            </w:r>
            <w:hyperlink r:id="rId18">
              <w:r w:rsidR="08F873AD" w:rsidRPr="2782E8FF">
                <w:rPr>
                  <w:rStyle w:val="Hyperlink"/>
                  <w:rFonts w:ascii="Calibri" w:eastAsia="Calibri" w:hAnsi="Calibri" w:cs="Calibri"/>
                </w:rPr>
                <w:t>https://web.archive.org/web/20250710172721/https://www.frc.org.uk/library/standards-codes-policy/accounting-and-reporting/uk-accounting-standards/</w:t>
              </w:r>
            </w:hyperlink>
            <w:r w:rsidR="08F873AD" w:rsidRPr="2782E8FF">
              <w:rPr>
                <w:rFonts w:ascii="Calibri" w:eastAsia="Calibri" w:hAnsi="Calibri" w:cs="Calibri"/>
              </w:rPr>
              <w:t>;</w:t>
            </w:r>
          </w:p>
          <w:p w14:paraId="0E6ECDFA" w14:textId="6EAC2D40" w:rsidR="004B1F6B" w:rsidRPr="00DD3144" w:rsidRDefault="722C3E86" w:rsidP="5A3A62EB">
            <w:pPr>
              <w:pStyle w:val="ListParagraph"/>
              <w:numPr>
                <w:ilvl w:val="0"/>
                <w:numId w:val="4"/>
              </w:numPr>
              <w:rPr>
                <w:rFonts w:ascii="Calibri" w:eastAsia="Calibri" w:hAnsi="Calibri" w:cs="Calibri"/>
              </w:rPr>
            </w:pPr>
            <w:r w:rsidRPr="2165495E">
              <w:rPr>
                <w:rFonts w:ascii="Calibri" w:eastAsia="Calibri" w:hAnsi="Calibri" w:cs="Calibri"/>
              </w:rPr>
              <w:t xml:space="preserve">Chapter 8 of the Auditors Part of the PRA Rulebook: </w:t>
            </w:r>
            <w:hyperlink r:id="rId19" w:anchor="eb111a52d9d746f5802983cc5dcce5b5">
              <w:r w:rsidR="31B900D9" w:rsidRPr="2165495E">
                <w:rPr>
                  <w:rStyle w:val="Hyperlink"/>
                  <w:rFonts w:ascii="Calibri" w:eastAsia="Calibri" w:hAnsi="Calibri" w:cs="Calibri"/>
                </w:rPr>
                <w:t>https://web.archive.org/web/20250710172933/https://www.prarulebook.co.uk/pra-rules/reporting-crr/10-07-2025#eb111a52d9d746f5802983cc5dcce5b5</w:t>
              </w:r>
            </w:hyperlink>
            <w:r w:rsidR="31B900D9" w:rsidRPr="2165495E">
              <w:rPr>
                <w:rFonts w:ascii="Calibri" w:eastAsia="Calibri" w:hAnsi="Calibri" w:cs="Calibri"/>
              </w:rPr>
              <w:t>;</w:t>
            </w:r>
          </w:p>
          <w:p w14:paraId="0D3A3F5B" w14:textId="679036C5" w:rsidR="004B1F6B" w:rsidRPr="00DD3144" w:rsidRDefault="722C3E86" w:rsidP="5A3A62EB">
            <w:pPr>
              <w:pStyle w:val="ListParagraph"/>
              <w:numPr>
                <w:ilvl w:val="0"/>
                <w:numId w:val="4"/>
              </w:numPr>
              <w:spacing w:before="0" w:after="0"/>
              <w:rPr>
                <w:rFonts w:ascii="Calibri" w:eastAsia="Calibri" w:hAnsi="Calibri" w:cs="Calibri"/>
              </w:rPr>
            </w:pPr>
            <w:r w:rsidRPr="25601120">
              <w:rPr>
                <w:rFonts w:ascii="Calibri" w:eastAsia="Calibri" w:hAnsi="Calibri" w:cs="Calibri"/>
              </w:rPr>
              <w:t>October 2019: Written auditor reporting – thematic feedback from the 2018/2019 reporting period:</w:t>
            </w:r>
            <w:r w:rsidR="21710B36" w:rsidRPr="25601120">
              <w:rPr>
                <w:rFonts w:ascii="Calibri" w:eastAsia="Calibri" w:hAnsi="Calibri" w:cs="Calibri"/>
              </w:rPr>
              <w:t xml:space="preserve"> </w:t>
            </w:r>
            <w:hyperlink r:id="rId20">
              <w:r w:rsidR="58043241" w:rsidRPr="25601120">
                <w:rPr>
                  <w:rStyle w:val="Hyperlink"/>
                  <w:rFonts w:ascii="Calibri" w:eastAsia="Calibri" w:hAnsi="Calibri" w:cs="Calibri"/>
                </w:rPr>
                <w:t>https://web.archive.org/web/20250710173116/https://www.bankofengland.co.uk/prudential-regulation/letter/2019/written-auditor-reporting-thematic-feedback-from-the-2018-2019-reporting-period</w:t>
              </w:r>
            </w:hyperlink>
            <w:r w:rsidR="58043241" w:rsidRPr="25601120">
              <w:rPr>
                <w:rFonts w:ascii="Calibri" w:eastAsia="Calibri" w:hAnsi="Calibri" w:cs="Calibri"/>
              </w:rPr>
              <w:t>;</w:t>
            </w:r>
          </w:p>
          <w:p w14:paraId="54DF641C" w14:textId="198DA0C7" w:rsidR="004B1F6B" w:rsidRPr="00DD3144" w:rsidRDefault="722C3E86" w:rsidP="5A3A62EB">
            <w:pPr>
              <w:pStyle w:val="ListParagraph"/>
              <w:numPr>
                <w:ilvl w:val="0"/>
                <w:numId w:val="4"/>
              </w:numPr>
              <w:spacing w:before="0" w:after="0"/>
              <w:rPr>
                <w:rFonts w:ascii="Calibri" w:eastAsia="Calibri" w:hAnsi="Calibri" w:cs="Calibri"/>
              </w:rPr>
            </w:pPr>
            <w:r w:rsidRPr="005FF618">
              <w:rPr>
                <w:rFonts w:ascii="Calibri" w:eastAsia="Calibri" w:hAnsi="Calibri" w:cs="Calibri"/>
              </w:rPr>
              <w:t xml:space="preserve">2 October 2022: Written auditor reporting – thematic feedback from the 2021/2022 reporting period: </w:t>
            </w:r>
            <w:hyperlink r:id="rId21">
              <w:r w:rsidR="22B221D2" w:rsidRPr="005FF618">
                <w:rPr>
                  <w:rStyle w:val="Hyperlink"/>
                  <w:rFonts w:ascii="Calibri" w:eastAsia="Calibri" w:hAnsi="Calibri" w:cs="Calibri"/>
                </w:rPr>
                <w:t>https://web.archive.org/web/20250710173144/https://www.bankofengland.co.uk/prudential-regulation/letter/2022/october/thematic-feedback-2021-2022-written-auditor-reporting</w:t>
              </w:r>
            </w:hyperlink>
            <w:r w:rsidR="22B221D2" w:rsidRPr="005FF618">
              <w:rPr>
                <w:rFonts w:ascii="Calibri" w:eastAsia="Calibri" w:hAnsi="Calibri" w:cs="Calibri"/>
              </w:rPr>
              <w:t>;</w:t>
            </w:r>
          </w:p>
          <w:p w14:paraId="45254A71" w14:textId="7D30B425" w:rsidR="004B1F6B" w:rsidRPr="00DD3144" w:rsidRDefault="722C3E86" w:rsidP="5A3A62EB">
            <w:pPr>
              <w:pStyle w:val="ListParagraph"/>
              <w:numPr>
                <w:ilvl w:val="0"/>
                <w:numId w:val="4"/>
              </w:numPr>
              <w:spacing w:before="0" w:after="0"/>
              <w:rPr>
                <w:rFonts w:ascii="Calibri" w:eastAsia="Calibri" w:hAnsi="Calibri" w:cs="Calibri"/>
              </w:rPr>
            </w:pPr>
            <w:r w:rsidRPr="46DDC24A">
              <w:rPr>
                <w:rFonts w:ascii="Calibri" w:eastAsia="Calibri" w:hAnsi="Calibri" w:cs="Calibri"/>
              </w:rPr>
              <w:t xml:space="preserve">May 2023: Model risk management principles for banks: </w:t>
            </w:r>
            <w:hyperlink r:id="rId22">
              <w:r w:rsidR="43CA77D5" w:rsidRPr="46DDC24A">
                <w:rPr>
                  <w:rStyle w:val="Hyperlink"/>
                  <w:rFonts w:ascii="Calibri" w:eastAsia="Calibri" w:hAnsi="Calibri" w:cs="Calibri"/>
                </w:rPr>
                <w:t>https://web.archive.org/web/20250710173345/https://www.bankofengland.co.uk/prudential-regulation/publication/2023/may/model-risk-management-principles-for-banks-ss</w:t>
              </w:r>
            </w:hyperlink>
            <w:r w:rsidR="43CA77D5" w:rsidRPr="46DDC24A">
              <w:rPr>
                <w:rFonts w:ascii="Calibri" w:eastAsia="Calibri" w:hAnsi="Calibri" w:cs="Calibri"/>
              </w:rPr>
              <w:t>;</w:t>
            </w:r>
          </w:p>
          <w:p w14:paraId="79A8EF66" w14:textId="3FFDBB1C" w:rsidR="004B1F6B" w:rsidRPr="00DD3144" w:rsidRDefault="722C3E86" w:rsidP="5A3A62EB">
            <w:pPr>
              <w:pStyle w:val="ListParagraph"/>
              <w:numPr>
                <w:ilvl w:val="0"/>
                <w:numId w:val="4"/>
              </w:numPr>
              <w:spacing w:before="0" w:after="0"/>
              <w:rPr>
                <w:rFonts w:ascii="Calibri" w:eastAsia="Calibri" w:hAnsi="Calibri" w:cs="Calibri"/>
              </w:rPr>
            </w:pPr>
            <w:r w:rsidRPr="366518C4">
              <w:rPr>
                <w:rFonts w:ascii="Calibri" w:eastAsia="Calibri" w:hAnsi="Calibri" w:cs="Calibri"/>
              </w:rPr>
              <w:t xml:space="preserve">Letter from Sam Woods ‘Implementation of IFRS 9 Financial Instruments’ (November 2016): </w:t>
            </w:r>
            <w:hyperlink r:id="rId23">
              <w:r w:rsidR="78CC448C" w:rsidRPr="366518C4">
                <w:rPr>
                  <w:rStyle w:val="Hyperlink"/>
                  <w:rFonts w:ascii="Calibri" w:eastAsia="Calibri" w:hAnsi="Calibri" w:cs="Calibri"/>
                </w:rPr>
                <w:t>https://web.archive.org/web/20250710173350/https://www.bankofengland.co.uk/prudential-regulation/letter/2016/letter-from-sam-woods-implementation-of-ifrs-9-financial-instruments</w:t>
              </w:r>
            </w:hyperlink>
            <w:r w:rsidR="78CC448C" w:rsidRPr="366518C4">
              <w:rPr>
                <w:rFonts w:ascii="Calibri" w:eastAsia="Calibri" w:hAnsi="Calibri" w:cs="Calibri"/>
              </w:rPr>
              <w:t>;</w:t>
            </w:r>
          </w:p>
          <w:p w14:paraId="5F314DF5" w14:textId="531E05CB" w:rsidR="004B1F6B" w:rsidRPr="00DD3144" w:rsidRDefault="722C3E86" w:rsidP="5A3A62EB">
            <w:pPr>
              <w:pStyle w:val="ListParagraph"/>
              <w:numPr>
                <w:ilvl w:val="0"/>
                <w:numId w:val="4"/>
              </w:numPr>
              <w:spacing w:before="0" w:after="0"/>
              <w:rPr>
                <w:rFonts w:ascii="Calibri" w:eastAsia="Calibri" w:hAnsi="Calibri" w:cs="Calibri"/>
              </w:rPr>
            </w:pPr>
            <w:r w:rsidRPr="7C24AAA3">
              <w:rPr>
                <w:rFonts w:ascii="Calibri" w:eastAsia="Calibri" w:hAnsi="Calibri" w:cs="Calibri"/>
              </w:rPr>
              <w:t xml:space="preserve">Letter from Sam Woods ‘IFRS 9 Financial Instruments’ (August 2017): </w:t>
            </w:r>
            <w:hyperlink r:id="rId24">
              <w:r w:rsidR="1BDBE9E6" w:rsidRPr="7C24AAA3">
                <w:rPr>
                  <w:rStyle w:val="Hyperlink"/>
                  <w:rFonts w:ascii="Calibri" w:eastAsia="Calibri" w:hAnsi="Calibri" w:cs="Calibri"/>
                </w:rPr>
                <w:t>https://web.archive.org/web/20250710172431/https://www.bankofengland.co.uk/prudential-regulation/letter/2017/letter-from-sam-woods-ifrs-9-financial-instruments</w:t>
              </w:r>
            </w:hyperlink>
            <w:r w:rsidR="1BDBE9E6" w:rsidRPr="7C24AAA3">
              <w:rPr>
                <w:rFonts w:ascii="Calibri" w:eastAsia="Calibri" w:hAnsi="Calibri" w:cs="Calibri"/>
              </w:rPr>
              <w:t>;</w:t>
            </w:r>
          </w:p>
          <w:p w14:paraId="7BBB73B7" w14:textId="6E0D3C2A" w:rsidR="004B1F6B" w:rsidRPr="00DD3144" w:rsidRDefault="722C3E86" w:rsidP="5A3A62EB">
            <w:pPr>
              <w:pStyle w:val="ListParagraph"/>
              <w:numPr>
                <w:ilvl w:val="0"/>
                <w:numId w:val="4"/>
              </w:numPr>
              <w:spacing w:before="0" w:after="0"/>
              <w:rPr>
                <w:rFonts w:ascii="Calibri" w:eastAsia="Calibri" w:hAnsi="Calibri" w:cs="Calibri"/>
              </w:rPr>
            </w:pPr>
            <w:r w:rsidRPr="5BDD00D5">
              <w:rPr>
                <w:rFonts w:ascii="Calibri" w:eastAsia="Calibri" w:hAnsi="Calibri" w:cs="Calibri"/>
              </w:rPr>
              <w:t xml:space="preserve">Bank of England report on climate-related risks and the regulatory capital frameworks (March 2023): </w:t>
            </w:r>
            <w:hyperlink r:id="rId25">
              <w:r w:rsidR="67080F31" w:rsidRPr="5BDD00D5">
                <w:rPr>
                  <w:rStyle w:val="Hyperlink"/>
                  <w:rFonts w:ascii="Calibri" w:eastAsia="Calibri" w:hAnsi="Calibri" w:cs="Calibri"/>
                </w:rPr>
                <w:t>https://web.archive.org/web/20250710173805/https://www.bankofengland.co.uk/prudential-regulation/publication/2023/report-on-climate-related-risks-and-the-regulatory-capital-frameworks</w:t>
              </w:r>
            </w:hyperlink>
            <w:r w:rsidR="67080F31" w:rsidRPr="5BDD00D5">
              <w:rPr>
                <w:rFonts w:ascii="Calibri" w:eastAsia="Calibri" w:hAnsi="Calibri" w:cs="Calibri"/>
              </w:rPr>
              <w:t>;</w:t>
            </w:r>
          </w:p>
          <w:p w14:paraId="16472590" w14:textId="22A77F44" w:rsidR="004B1F6B" w:rsidRPr="00DD3144" w:rsidRDefault="722C3E86" w:rsidP="5A3A62EB">
            <w:pPr>
              <w:pStyle w:val="ListParagraph"/>
              <w:numPr>
                <w:ilvl w:val="0"/>
                <w:numId w:val="4"/>
              </w:numPr>
              <w:spacing w:before="0" w:after="0"/>
              <w:rPr>
                <w:rFonts w:ascii="Calibri" w:eastAsia="Calibri" w:hAnsi="Calibri" w:cs="Calibri"/>
              </w:rPr>
            </w:pPr>
            <w:r w:rsidRPr="04A59A7A">
              <w:rPr>
                <w:rFonts w:ascii="Calibri" w:eastAsia="Calibri" w:hAnsi="Calibri" w:cs="Calibri"/>
              </w:rPr>
              <w:t xml:space="preserve">Letter from Victoria Saporta ‘Thematic feedback from the 2022/2023 round of written auditor reporting’ (September 2023): </w:t>
            </w:r>
            <w:hyperlink r:id="rId26">
              <w:r w:rsidR="2CAA6C6B" w:rsidRPr="04A59A7A">
                <w:rPr>
                  <w:rStyle w:val="Hyperlink"/>
                  <w:rFonts w:ascii="Calibri" w:eastAsia="Calibri" w:hAnsi="Calibri" w:cs="Calibri"/>
                </w:rPr>
                <w:t>https://web.archive.org/web/20250710173731/https://www.bankofengland.co.uk/prudential-regulation/letter/2023/thematic-feedback-2022-2023-written-auditor-reporting</w:t>
              </w:r>
            </w:hyperlink>
            <w:r w:rsidR="2CAA6C6B" w:rsidRPr="04A59A7A">
              <w:rPr>
                <w:rFonts w:ascii="Calibri" w:eastAsia="Calibri" w:hAnsi="Calibri" w:cs="Calibri"/>
              </w:rPr>
              <w:t>;</w:t>
            </w:r>
          </w:p>
          <w:p w14:paraId="0E1E3AC9" w14:textId="5A85CA7F" w:rsidR="004B1F6B" w:rsidRPr="00DD3144" w:rsidRDefault="722C3E86" w:rsidP="5A3A62EB">
            <w:pPr>
              <w:pStyle w:val="ListParagraph"/>
              <w:numPr>
                <w:ilvl w:val="0"/>
                <w:numId w:val="4"/>
              </w:numPr>
              <w:spacing w:before="0" w:after="0"/>
              <w:rPr>
                <w:rFonts w:ascii="Calibri" w:eastAsia="Calibri" w:hAnsi="Calibri" w:cs="Calibri"/>
              </w:rPr>
            </w:pPr>
            <w:proofErr w:type="spellStart"/>
            <w:r w:rsidRPr="0111252C">
              <w:rPr>
                <w:rFonts w:ascii="Calibri" w:eastAsia="Calibri" w:hAnsi="Calibri" w:cs="Calibri"/>
              </w:rPr>
              <w:t>SS3</w:t>
            </w:r>
            <w:proofErr w:type="spellEnd"/>
            <w:r w:rsidRPr="0111252C">
              <w:rPr>
                <w:rFonts w:ascii="Calibri" w:eastAsia="Calibri" w:hAnsi="Calibri" w:cs="Calibri"/>
              </w:rPr>
              <w:t>/19 ‘Enhancing banks’ and insurers’ approaches to managing the financial risks from climate change’ (April 2019):</w:t>
            </w:r>
            <w:r w:rsidR="3B636394" w:rsidRPr="0111252C">
              <w:rPr>
                <w:rFonts w:ascii="Calibri" w:eastAsia="Calibri" w:hAnsi="Calibri" w:cs="Calibri"/>
              </w:rPr>
              <w:t xml:space="preserve"> https://web.archive.org/web/20250710174053/https://www.bankofengland.co.uk/prudential-regulation/publication/2019/enhancing-banks-and-insurers-approaches-to-managing-the-financial-risks-from-climate-change-ss</w:t>
            </w:r>
            <w:r w:rsidR="3B636394" w:rsidRPr="7DD1A8D6">
              <w:rPr>
                <w:rFonts w:ascii="Calibri" w:eastAsia="Calibri" w:hAnsi="Calibri" w:cs="Calibri"/>
              </w:rPr>
              <w:t xml:space="preserve"> </w:t>
            </w:r>
            <w:r w:rsidR="3B636394" w:rsidRPr="0111252C">
              <w:rPr>
                <w:rFonts w:ascii="Calibri" w:eastAsia="Calibri" w:hAnsi="Calibri" w:cs="Calibri"/>
              </w:rPr>
              <w:t>;</w:t>
            </w:r>
          </w:p>
          <w:p w14:paraId="18A34FBB" w14:textId="03CEB1D5" w:rsidR="004B1F6B" w:rsidRPr="00DD3144" w:rsidRDefault="722C3E86" w:rsidP="5A3A62EB">
            <w:pPr>
              <w:pStyle w:val="ListParagraph"/>
              <w:numPr>
                <w:ilvl w:val="0"/>
                <w:numId w:val="4"/>
              </w:numPr>
              <w:spacing w:before="0" w:after="0"/>
              <w:rPr>
                <w:rFonts w:ascii="Calibri" w:eastAsia="Calibri" w:hAnsi="Calibri" w:cs="Calibri"/>
              </w:rPr>
            </w:pPr>
            <w:r w:rsidRPr="4062E05A">
              <w:rPr>
                <w:rFonts w:ascii="Calibri" w:eastAsia="Calibri" w:hAnsi="Calibri" w:cs="Calibri"/>
              </w:rPr>
              <w:t xml:space="preserve">Letter from Sam Woods ‘Thematic feedback on the PRA’s supervision of climate-related financial risk and the Bank of England’s Climate Biennial Exploratory Scenario exercise’ (October 2022): </w:t>
            </w:r>
            <w:hyperlink r:id="rId27">
              <w:r w:rsidR="13B09F4E" w:rsidRPr="21B40084">
                <w:rPr>
                  <w:rStyle w:val="Hyperlink"/>
                  <w:rFonts w:ascii="Calibri" w:eastAsia="Calibri" w:hAnsi="Calibri" w:cs="Calibri"/>
                </w:rPr>
                <w:t>https://web.archive.org/web/20250703165648/https://www.bankofengland.co.uk/-/media/boe/files/prudential-regulation/letter/2022/october/managing-climate-related-financial-risks.pdf</w:t>
              </w:r>
            </w:hyperlink>
            <w:r w:rsidR="13B09F4E" w:rsidRPr="21B40084">
              <w:rPr>
                <w:rFonts w:ascii="Calibri" w:eastAsia="Calibri" w:hAnsi="Calibri" w:cs="Calibri"/>
              </w:rPr>
              <w:t>; and</w:t>
            </w:r>
          </w:p>
          <w:p w14:paraId="799C1AA4" w14:textId="3014F5EC" w:rsidR="004B1F6B" w:rsidRPr="00BC4552" w:rsidRDefault="722C3E86" w:rsidP="5A3A62EB">
            <w:pPr>
              <w:pStyle w:val="ListParagraph"/>
              <w:numPr>
                <w:ilvl w:val="0"/>
                <w:numId w:val="4"/>
              </w:numPr>
              <w:spacing w:before="0" w:after="0"/>
              <w:rPr>
                <w:rFonts w:ascii="Calibri" w:eastAsia="Calibri" w:hAnsi="Calibri" w:cs="Calibri"/>
              </w:rPr>
            </w:pPr>
            <w:r w:rsidRPr="730A05D0">
              <w:rPr>
                <w:rFonts w:ascii="Calibri" w:eastAsia="Calibri" w:hAnsi="Calibri" w:cs="Calibri"/>
              </w:rPr>
              <w:t xml:space="preserve">10 July 2017: UK Finance Code for Financial Reporting Disclosure: </w:t>
            </w:r>
            <w:hyperlink r:id="rId28">
              <w:r w:rsidR="13740671" w:rsidRPr="730A05D0">
                <w:rPr>
                  <w:rStyle w:val="Hyperlink"/>
                  <w:rFonts w:ascii="Calibri" w:eastAsia="Calibri" w:hAnsi="Calibri" w:cs="Calibri"/>
                </w:rPr>
                <w:t>https://web.archive.org/web/20240420132135/https://www.ukfinance.org.uk/system/files/UK%20Finance%20Disclosure%20Code_FINAL.pdf</w:t>
              </w:r>
            </w:hyperlink>
            <w:r w:rsidR="13740671" w:rsidRPr="730A05D0">
              <w:rPr>
                <w:rFonts w:ascii="Calibri" w:eastAsia="Calibri" w:hAnsi="Calibri" w:cs="Calibri"/>
              </w:rPr>
              <w:t>.</w:t>
            </w:r>
          </w:p>
        </w:tc>
      </w:tr>
      <w:tr w:rsidR="004B1F6B" w:rsidRPr="00DD3144" w14:paraId="0C31B8EE" w14:textId="77777777" w:rsidTr="5A3A62EB">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5A3A62EB">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06F1D36D"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6D1995" w14:paraId="0ECA244B" w14:textId="77777777" w:rsidTr="5A3A62EB">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A8168A" w14:paraId="68F03B6E" w14:textId="77777777" w:rsidTr="5A3A62EB">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6D1995" w14:paraId="4E30DA32" w14:textId="77777777" w:rsidTr="5A3A62EB">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5AD52A9E" w:rsidR="00C4670C" w:rsidRPr="00C37D48" w:rsidRDefault="00C4670C" w:rsidP="00C37D48">
            <w:pPr>
              <w:rPr>
                <w:rFonts w:ascii="Calibri" w:hAnsi="Calibri" w:cs="Calibri"/>
              </w:rPr>
            </w:pPr>
          </w:p>
        </w:tc>
      </w:tr>
      <w:tr w:rsidR="006D1995" w14:paraId="6DA85BFA" w14:textId="77777777" w:rsidTr="5A3A62EB">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5772AFA2" w:rsidR="00C4670C" w:rsidRPr="00C37D48" w:rsidRDefault="00C4670C" w:rsidP="00C37D48">
            <w:pPr>
              <w:rPr>
                <w:rFonts w:ascii="Calibri" w:hAnsi="Calibri" w:cs="Calibri"/>
              </w:rPr>
            </w:pPr>
          </w:p>
        </w:tc>
      </w:tr>
      <w:tr w:rsidR="006D1995" w14:paraId="0628414B" w14:textId="77777777" w:rsidTr="5A3A62EB">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2FFB907E"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6D1995" w14:paraId="3916744D" w14:textId="77777777" w:rsidTr="5A3A62EB">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01414392" w:rsidR="00C4670C" w:rsidRPr="00C37D48" w:rsidRDefault="00C4670C" w:rsidP="00C37D48">
            <w:pPr>
              <w:rPr>
                <w:rFonts w:ascii="Calibri" w:hAnsi="Calibri" w:cs="Calibri"/>
              </w:rPr>
            </w:pPr>
          </w:p>
        </w:tc>
      </w:tr>
      <w:tr w:rsidR="006D1995" w14:paraId="15C62A59" w14:textId="77777777" w:rsidTr="5A3A62EB">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6A5233B3" w:rsidR="00C4670C" w:rsidRPr="00C37D48" w:rsidRDefault="00C4670C" w:rsidP="00C37D48">
            <w:pPr>
              <w:rPr>
                <w:rFonts w:ascii="Calibri" w:hAnsi="Calibri" w:cs="Calibri"/>
              </w:rPr>
            </w:pPr>
          </w:p>
        </w:tc>
      </w:tr>
      <w:tr w:rsidR="006D1995" w14:paraId="6DAC2CA3" w14:textId="77777777" w:rsidTr="5A3A62EB">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2D2DA31" w:rsidR="00C4670C" w:rsidRPr="00C37D48" w:rsidRDefault="00C4670C" w:rsidP="00C37D48">
            <w:pPr>
              <w:rPr>
                <w:rFonts w:ascii="Calibri" w:hAnsi="Calibri" w:cs="Calibri"/>
              </w:rPr>
            </w:pPr>
          </w:p>
        </w:tc>
      </w:tr>
      <w:tr w:rsidR="006D1995" w14:paraId="357D8335" w14:textId="77777777" w:rsidTr="5A3A62EB">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124F7327" w:rsidR="00C4670C" w:rsidRPr="00C37D48" w:rsidRDefault="00C4670C" w:rsidP="00C37D48">
            <w:pPr>
              <w:rPr>
                <w:rFonts w:ascii="Calibri" w:hAnsi="Calibri" w:cs="Calibri"/>
              </w:rPr>
            </w:pPr>
          </w:p>
        </w:tc>
      </w:tr>
      <w:tr w:rsidR="006D1995" w14:paraId="506F5510" w14:textId="77777777" w:rsidTr="5A3A62EB">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1B7FFBE9" w:rsidR="00C4670C" w:rsidRPr="00C37D48" w:rsidRDefault="00C4670C" w:rsidP="00C37D48">
            <w:pPr>
              <w:rPr>
                <w:rFonts w:ascii="Calibri" w:hAnsi="Calibri" w:cs="Calibri"/>
              </w:rPr>
            </w:pPr>
          </w:p>
        </w:tc>
      </w:tr>
      <w:tr w:rsidR="006D1995" w14:paraId="2B6504BB" w14:textId="77777777" w:rsidTr="5A3A62EB">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96957CC" w:rsidR="00C4670C" w:rsidRPr="00C37D48" w:rsidRDefault="00C4670C" w:rsidP="00C37D48">
            <w:pPr>
              <w:rPr>
                <w:rFonts w:ascii="Calibri" w:hAnsi="Calibri" w:cs="Calibri"/>
              </w:rPr>
            </w:pPr>
          </w:p>
        </w:tc>
      </w:tr>
      <w:tr w:rsidR="006D1995" w14:paraId="336597C8" w14:textId="77777777" w:rsidTr="5A3A62EB">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30649A0C" w:rsidR="00C4670C" w:rsidRPr="00C37D48" w:rsidRDefault="00C4670C" w:rsidP="00C37D48">
            <w:pPr>
              <w:rPr>
                <w:rFonts w:ascii="Calibri" w:hAnsi="Calibri" w:cs="Calibri"/>
              </w:rPr>
            </w:pPr>
          </w:p>
        </w:tc>
      </w:tr>
      <w:tr w:rsidR="006D1995" w14:paraId="3A2B7207" w14:textId="77777777" w:rsidTr="5A3A62EB">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24C94A52" w:rsidR="00C4670C" w:rsidRPr="00C37D48" w:rsidRDefault="00C4670C" w:rsidP="00C37D48">
            <w:pPr>
              <w:rPr>
                <w:rFonts w:ascii="Calibri" w:hAnsi="Calibri" w:cs="Calibri"/>
              </w:rPr>
            </w:pPr>
          </w:p>
        </w:tc>
      </w:tr>
      <w:tr w:rsidR="006D1995" w14:paraId="476C0EA9" w14:textId="77777777" w:rsidTr="5A3A62EB">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3A5384C8" w:rsidR="00C4670C" w:rsidRPr="00C37D48" w:rsidRDefault="00C4670C" w:rsidP="00C37D48">
            <w:pPr>
              <w:rPr>
                <w:rFonts w:ascii="Calibri" w:hAnsi="Calibri" w:cs="Calibri"/>
              </w:rPr>
            </w:pPr>
          </w:p>
        </w:tc>
      </w:tr>
      <w:tr w:rsidR="006D1995" w14:paraId="694BE870" w14:textId="77777777" w:rsidTr="5A3A62EB">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10D40D5A" w:rsidR="00C4670C" w:rsidRPr="00C37D48" w:rsidRDefault="00C4670C" w:rsidP="00C37D48">
            <w:pPr>
              <w:rPr>
                <w:rFonts w:ascii="Calibri" w:hAnsi="Calibri" w:cs="Calibri"/>
              </w:rPr>
            </w:pPr>
          </w:p>
        </w:tc>
      </w:tr>
      <w:tr w:rsidR="006D1995" w:rsidRPr="004F276F" w14:paraId="14B05D6F" w14:textId="77777777" w:rsidTr="5A3A62EB">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5A3A62EB">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1781142" w:rsidR="004F276F" w:rsidRPr="00C37D48" w:rsidRDefault="004F276F" w:rsidP="00C37D48">
            <w:pPr>
              <w:rPr>
                <w:rFonts w:ascii="Calibri" w:hAnsi="Calibri" w:cs="Calibri"/>
              </w:rPr>
            </w:pPr>
          </w:p>
        </w:tc>
      </w:tr>
      <w:tr w:rsidR="006D1995" w:rsidRPr="004F276F" w14:paraId="33AF3598" w14:textId="77777777" w:rsidTr="5A3A62EB">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A8168A" w:rsidRPr="004F276F" w14:paraId="105F2D6D" w14:textId="77777777" w:rsidTr="5A3A62EB">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6D1995" w:rsidRPr="004F276F" w14:paraId="7DD30D8B" w14:textId="77777777" w:rsidTr="5A3A62EB">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5DA79C4E"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6D1995" w:rsidRPr="004F276F" w14:paraId="5F9863B2" w14:textId="77777777" w:rsidTr="5A3A62EB">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00D36245" w:rsidR="004F276F" w:rsidRPr="00C37D48" w:rsidRDefault="004F276F" w:rsidP="00C37D48">
            <w:pPr>
              <w:rPr>
                <w:rFonts w:ascii="Calibri" w:hAnsi="Calibri" w:cs="Calibri"/>
              </w:rPr>
            </w:pPr>
          </w:p>
        </w:tc>
      </w:tr>
      <w:tr w:rsidR="006D1995" w:rsidRPr="004F276F" w14:paraId="286769EF" w14:textId="77777777" w:rsidTr="5A3A62EB">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4CE54851" w:rsidR="004F276F" w:rsidRPr="00C37D48" w:rsidRDefault="004F276F" w:rsidP="00C37D48">
            <w:pPr>
              <w:rPr>
                <w:rFonts w:ascii="Calibri" w:hAnsi="Calibri" w:cs="Calibri"/>
              </w:rPr>
            </w:pPr>
          </w:p>
        </w:tc>
      </w:tr>
      <w:tr w:rsidR="006D1995" w:rsidRPr="004F276F" w14:paraId="2745FCC4" w14:textId="77777777" w:rsidTr="5A3A62EB">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08A3F0E8" w:rsidR="004F276F" w:rsidRPr="00C37D48" w:rsidRDefault="004F276F" w:rsidP="00C37D48">
            <w:pPr>
              <w:rPr>
                <w:rFonts w:ascii="Calibri" w:hAnsi="Calibri" w:cs="Calibri"/>
              </w:rPr>
            </w:pPr>
          </w:p>
        </w:tc>
      </w:tr>
      <w:tr w:rsidR="006D1995" w:rsidRPr="004F276F" w14:paraId="360A974D" w14:textId="77777777" w:rsidTr="5A3A62EB">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073165A4" w:rsidR="004F276F" w:rsidRPr="00C37D48" w:rsidRDefault="004F276F" w:rsidP="00C37D48">
            <w:pPr>
              <w:rPr>
                <w:rFonts w:ascii="Calibri" w:hAnsi="Calibri" w:cs="Calibri"/>
              </w:rPr>
            </w:pPr>
          </w:p>
        </w:tc>
      </w:tr>
      <w:tr w:rsidR="006D1995" w:rsidRPr="004F276F" w14:paraId="6AC1B4B7" w14:textId="77777777" w:rsidTr="5A3A62EB">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6D47704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6D1995" w:rsidRPr="004F276F" w14:paraId="7028AABA" w14:textId="77777777" w:rsidTr="5A3A62EB">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5A3A62EB">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4FCFFE25" w:rsidR="004F276F" w:rsidRPr="00C37D48" w:rsidRDefault="004F276F" w:rsidP="5A3A62EB">
            <w:pPr>
              <w:rPr>
                <w:rFonts w:ascii="Calibri" w:eastAsia="Calibri" w:hAnsi="Calibri" w:cs="Calibri"/>
              </w:rPr>
            </w:pPr>
          </w:p>
        </w:tc>
      </w:tr>
      <w:tr w:rsidR="006D1995" w:rsidRPr="004F276F" w14:paraId="77E7FEFD" w14:textId="77777777" w:rsidTr="5A3A62EB">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A8168A" w:rsidRPr="004F276F" w14:paraId="12DFF76E" w14:textId="77777777" w:rsidTr="5A3A62EB">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6D1995" w:rsidRPr="004F276F" w14:paraId="6E239AFF" w14:textId="77777777" w:rsidTr="5A3A62EB">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659CA961" w:rsidR="004F276F" w:rsidRPr="00C37D48" w:rsidRDefault="004F276F" w:rsidP="00C37D48">
            <w:pPr>
              <w:rPr>
                <w:rFonts w:ascii="Calibri" w:hAnsi="Calibri" w:cs="Calibri"/>
              </w:rPr>
            </w:pPr>
          </w:p>
        </w:tc>
      </w:tr>
      <w:tr w:rsidR="006D1995" w:rsidRPr="004F276F" w14:paraId="221BE2D2" w14:textId="77777777" w:rsidTr="5A3A62EB">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2CACCEEE" w:rsidR="004F276F" w:rsidRPr="00C37D48" w:rsidRDefault="004F276F" w:rsidP="00C37D48">
            <w:pPr>
              <w:rPr>
                <w:rFonts w:ascii="Calibri" w:hAnsi="Calibri" w:cs="Calibri"/>
              </w:rPr>
            </w:pPr>
          </w:p>
        </w:tc>
      </w:tr>
      <w:tr w:rsidR="006D1995" w:rsidRPr="004F276F" w14:paraId="1A69E34B" w14:textId="77777777" w:rsidTr="5A3A62EB">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8220696" w:rsidR="004F276F" w:rsidRPr="00C37D48" w:rsidRDefault="004F276F" w:rsidP="00C37D48">
            <w:pPr>
              <w:rPr>
                <w:rFonts w:ascii="Calibri" w:hAnsi="Calibri" w:cs="Calibri"/>
              </w:rPr>
            </w:pPr>
          </w:p>
        </w:tc>
      </w:tr>
      <w:tr w:rsidR="006D1995" w:rsidRPr="004F276F" w14:paraId="56C48EC6" w14:textId="77777777" w:rsidTr="5A3A62EB">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67FA947D" w:rsidR="004F276F" w:rsidRPr="00C37D48" w:rsidRDefault="004F276F" w:rsidP="00C37D48">
            <w:pPr>
              <w:rPr>
                <w:rFonts w:ascii="Calibri" w:hAnsi="Calibri" w:cs="Calibri"/>
              </w:rPr>
            </w:pPr>
          </w:p>
        </w:tc>
      </w:tr>
      <w:tr w:rsidR="006D1995" w:rsidRPr="004F276F" w14:paraId="0B37A770" w14:textId="77777777" w:rsidTr="5A3A62EB">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15E80D96" w:rsidR="004F276F" w:rsidRPr="00C37D48" w:rsidRDefault="004F276F" w:rsidP="00C37D48">
            <w:pPr>
              <w:rPr>
                <w:rFonts w:ascii="Calibri" w:hAnsi="Calibri" w:cs="Calibri"/>
              </w:rPr>
            </w:pPr>
          </w:p>
        </w:tc>
      </w:tr>
      <w:tr w:rsidR="006D1995" w:rsidRPr="004F276F" w14:paraId="22ED2C12" w14:textId="77777777" w:rsidTr="5A3A62EB">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0306B257" w:rsidR="004F276F" w:rsidRPr="00C37D48" w:rsidRDefault="004F276F" w:rsidP="00C37D48">
            <w:pPr>
              <w:rPr>
                <w:rFonts w:ascii="Calibri" w:hAnsi="Calibri" w:cs="Calibri"/>
              </w:rPr>
            </w:pPr>
          </w:p>
        </w:tc>
      </w:tr>
      <w:tr w:rsidR="006D1995" w:rsidRPr="004F276F" w14:paraId="5ED04E0A" w14:textId="77777777" w:rsidTr="5A3A62EB">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0F62D695" w:rsidR="004F276F" w:rsidRPr="00C37D48" w:rsidRDefault="004F276F" w:rsidP="00C37D48">
            <w:pPr>
              <w:rPr>
                <w:rFonts w:ascii="Calibri" w:hAnsi="Calibri" w:cs="Calibri"/>
              </w:rPr>
            </w:pPr>
          </w:p>
        </w:tc>
      </w:tr>
      <w:tr w:rsidR="006D1995" w:rsidRPr="004F276F" w14:paraId="6AC1CE34" w14:textId="77777777" w:rsidTr="5A3A62EB">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3FB7710A" w:rsidR="004F276F" w:rsidRPr="00C37D48" w:rsidRDefault="004F276F" w:rsidP="00C37D48">
            <w:pPr>
              <w:rPr>
                <w:rFonts w:ascii="Calibri" w:hAnsi="Calibri" w:cs="Calibri"/>
              </w:rPr>
            </w:pPr>
          </w:p>
        </w:tc>
      </w:tr>
      <w:tr w:rsidR="006D1995" w:rsidRPr="004F276F" w14:paraId="5D34138C" w14:textId="77777777" w:rsidTr="5A3A62EB">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16490E8F" w:rsidR="004F276F" w:rsidRPr="00C37D48" w:rsidRDefault="004F276F" w:rsidP="00C37D48">
            <w:pPr>
              <w:rPr>
                <w:rFonts w:ascii="Calibri" w:hAnsi="Calibri" w:cs="Calibri"/>
              </w:rPr>
            </w:pPr>
          </w:p>
        </w:tc>
      </w:tr>
      <w:tr w:rsidR="006D1995" w:rsidRPr="004F276F" w14:paraId="356DBC14" w14:textId="77777777" w:rsidTr="5A3A62EB">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6173DCB3" w:rsidR="004F276F" w:rsidRPr="00C37D48" w:rsidRDefault="004F276F" w:rsidP="00C37D48">
            <w:pPr>
              <w:rPr>
                <w:rFonts w:ascii="Calibri" w:hAnsi="Calibri" w:cs="Calibri"/>
              </w:rPr>
            </w:pPr>
          </w:p>
        </w:tc>
      </w:tr>
      <w:tr w:rsidR="006D1995" w:rsidRPr="004F276F" w14:paraId="6A3AD31E" w14:textId="77777777" w:rsidTr="5A3A62EB">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351F62E1"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6D1995" w:rsidRPr="004F276F" w14:paraId="60BF5549" w14:textId="77777777" w:rsidTr="5A3A62EB">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04E12EE8" w:rsidR="004F276F" w:rsidRPr="00C37D48" w:rsidRDefault="004F276F" w:rsidP="00C37D48">
            <w:pPr>
              <w:rPr>
                <w:rFonts w:ascii="Calibri" w:hAnsi="Calibri" w:cs="Calibri"/>
              </w:rPr>
            </w:pPr>
          </w:p>
        </w:tc>
      </w:tr>
      <w:tr w:rsidR="006D1995" w:rsidRPr="004F276F" w14:paraId="735C512E" w14:textId="77777777" w:rsidTr="5A3A62EB">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3ED47C6C" w:rsidR="004F276F" w:rsidRPr="00C37D48" w:rsidRDefault="004F276F" w:rsidP="00C37D48">
            <w:pPr>
              <w:rPr>
                <w:rFonts w:ascii="Calibri" w:hAnsi="Calibri" w:cs="Calibri"/>
              </w:rPr>
            </w:pPr>
          </w:p>
        </w:tc>
      </w:tr>
      <w:tr w:rsidR="006D1995" w:rsidRPr="004F276F" w14:paraId="5632C5B1" w14:textId="77777777" w:rsidTr="5A3A62EB">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332E2E71" w:rsidR="004F276F" w:rsidRPr="00C37D48" w:rsidRDefault="004F276F" w:rsidP="00C37D48">
            <w:pPr>
              <w:rPr>
                <w:rFonts w:ascii="Calibri" w:hAnsi="Calibri" w:cs="Calibri"/>
              </w:rPr>
            </w:pPr>
          </w:p>
        </w:tc>
      </w:tr>
      <w:tr w:rsidR="006D1995" w:rsidRPr="004F276F" w14:paraId="7B0B3669" w14:textId="77777777" w:rsidTr="5A3A62EB">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3E36302F" w:rsidR="004F276F" w:rsidRPr="00C37D48" w:rsidRDefault="004F276F" w:rsidP="00C37D48">
            <w:pPr>
              <w:rPr>
                <w:rFonts w:ascii="Calibri" w:hAnsi="Calibri" w:cs="Calibri"/>
              </w:rPr>
            </w:pPr>
          </w:p>
        </w:tc>
      </w:tr>
      <w:tr w:rsidR="006D1995" w:rsidRPr="004F276F" w14:paraId="3B5A833D" w14:textId="77777777" w:rsidTr="5A3A62EB">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98B7FDE" w:rsidR="004F276F" w:rsidRPr="00C37D48" w:rsidRDefault="004F276F" w:rsidP="00C37D48">
            <w:pPr>
              <w:rPr>
                <w:rFonts w:ascii="Calibri" w:hAnsi="Calibri" w:cs="Calibri"/>
              </w:rPr>
            </w:pPr>
          </w:p>
        </w:tc>
      </w:tr>
      <w:tr w:rsidR="006D1995" w:rsidRPr="004F276F" w14:paraId="5FB4D473" w14:textId="77777777" w:rsidTr="5A3A62EB">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23F34F5" w:rsidR="004F276F" w:rsidRPr="00C37D48" w:rsidRDefault="004F276F" w:rsidP="00C37D48">
            <w:pPr>
              <w:rPr>
                <w:rFonts w:ascii="Calibri" w:hAnsi="Calibri" w:cs="Calibri"/>
              </w:rPr>
            </w:pPr>
          </w:p>
        </w:tc>
      </w:tr>
      <w:tr w:rsidR="006D1995" w:rsidRPr="004F276F" w14:paraId="705FEE67" w14:textId="77777777" w:rsidTr="5A3A62EB">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10C42A9" w:rsidR="004F276F" w:rsidRPr="00C37D48" w:rsidRDefault="004F276F" w:rsidP="00C37D48">
            <w:pPr>
              <w:rPr>
                <w:rFonts w:ascii="Calibri" w:hAnsi="Calibri" w:cs="Calibri"/>
              </w:rPr>
            </w:pPr>
          </w:p>
        </w:tc>
      </w:tr>
      <w:tr w:rsidR="006D1995" w:rsidRPr="004F276F" w14:paraId="5DDA92E6" w14:textId="77777777" w:rsidTr="5A3A62EB">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57E9DDB" w:rsidR="004F276F" w:rsidRPr="00C37D48" w:rsidRDefault="004F276F" w:rsidP="00C37D48">
            <w:pPr>
              <w:rPr>
                <w:rFonts w:ascii="Calibri" w:hAnsi="Calibri" w:cs="Calibri"/>
              </w:rPr>
            </w:pPr>
          </w:p>
        </w:tc>
      </w:tr>
      <w:tr w:rsidR="006D1995" w:rsidRPr="004F276F" w14:paraId="094D0178" w14:textId="77777777" w:rsidTr="5A3A62EB">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33E5B978" w:rsidR="004F276F" w:rsidRPr="00C37D48" w:rsidRDefault="004F276F" w:rsidP="00C37D48">
            <w:pPr>
              <w:rPr>
                <w:rFonts w:ascii="Calibri" w:hAnsi="Calibri" w:cs="Calibri"/>
              </w:rPr>
            </w:pPr>
          </w:p>
        </w:tc>
      </w:tr>
      <w:tr w:rsidR="006D1995" w:rsidRPr="004F276F" w14:paraId="54BC9408" w14:textId="77777777" w:rsidTr="5A3A62EB">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6559EA85" w:rsidR="004F276F" w:rsidRPr="00C37D48" w:rsidRDefault="004F276F" w:rsidP="00C37D48">
            <w:pPr>
              <w:rPr>
                <w:rFonts w:ascii="Calibri" w:hAnsi="Calibri" w:cs="Calibri"/>
              </w:rPr>
            </w:pPr>
          </w:p>
        </w:tc>
      </w:tr>
      <w:tr w:rsidR="006D1995" w:rsidRPr="004F276F" w14:paraId="7A4039FD" w14:textId="77777777" w:rsidTr="5A3A62EB">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5418F28E" w:rsidR="004F276F" w:rsidRPr="00C37D48" w:rsidRDefault="004F276F" w:rsidP="00C37D48">
            <w:pPr>
              <w:rPr>
                <w:rFonts w:ascii="Calibri" w:hAnsi="Calibri" w:cs="Calibri"/>
              </w:rPr>
            </w:pPr>
          </w:p>
        </w:tc>
      </w:tr>
      <w:tr w:rsidR="006D1995" w:rsidRPr="004F276F" w14:paraId="541437E3" w14:textId="77777777" w:rsidTr="5A3A62EB">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5A3A62EB">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611AEE5F" w:rsidR="004F276F" w:rsidRPr="00C37D48" w:rsidRDefault="004F276F" w:rsidP="00C37D48">
            <w:pPr>
              <w:rPr>
                <w:rFonts w:ascii="Calibri" w:hAnsi="Calibri" w:cs="Calibri"/>
              </w:rPr>
            </w:pPr>
          </w:p>
        </w:tc>
      </w:tr>
      <w:tr w:rsidR="006D1995" w:rsidRPr="004F276F" w14:paraId="3CDF52E2" w14:textId="77777777" w:rsidTr="5A3A62EB">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5A3A62EB">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1CD49D04" w:rsidR="004F276F" w:rsidRPr="00C37D48" w:rsidRDefault="004F276F" w:rsidP="00C37D48">
            <w:pPr>
              <w:rPr>
                <w:rFonts w:ascii="Calibri" w:hAnsi="Calibri" w:cs="Calibri"/>
              </w:rPr>
            </w:pPr>
          </w:p>
        </w:tc>
      </w:tr>
      <w:tr w:rsidR="006D1995" w:rsidRPr="004F276F" w14:paraId="05FE2EE2" w14:textId="77777777" w:rsidTr="5A3A62EB">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1D260A" w:rsidRPr="004F276F" w14:paraId="3CF204AE" w14:textId="77777777" w:rsidTr="5A3A62EB">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6D1995" w:rsidRPr="004F276F" w14:paraId="621DC0BE" w14:textId="77777777" w:rsidTr="5A3A62EB">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6D1995" w:rsidRPr="004F276F" w14:paraId="63EA218C" w14:textId="77777777" w:rsidTr="5A3A62EB">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305BD9" w:rsidRPr="005B6E1F" w14:paraId="74A94C89" w14:textId="77777777" w:rsidTr="5A3A62EB">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6D1995" w:rsidRPr="004F276F" w14:paraId="3C031BAD" w14:textId="77777777" w:rsidTr="5A3A62EB">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6D1995" w:rsidRPr="004F276F" w14:paraId="321CCE24" w14:textId="77777777" w:rsidTr="5A3A62EB">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6D1995" w:rsidRPr="004F276F" w14:paraId="48D7659C" w14:textId="77777777" w:rsidTr="5A3A62EB">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699FFA78" w:rsidR="004F276F" w:rsidRPr="00C37D48" w:rsidRDefault="004F276F" w:rsidP="5A3A62EB">
            <w:pPr>
              <w:rPr>
                <w:rFonts w:ascii="Calibri" w:eastAsia="Calibri" w:hAnsi="Calibri" w:cs="Calibri"/>
                <w:color w:val="000000" w:themeColor="text1"/>
              </w:rPr>
            </w:pPr>
          </w:p>
        </w:tc>
      </w:tr>
      <w:tr w:rsidR="006D1995" w:rsidRPr="004F276F" w14:paraId="49DD4619" w14:textId="77777777" w:rsidTr="5A3A62EB">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6D1995" w:rsidRPr="004F276F" w14:paraId="48C3E1F9" w14:textId="77777777" w:rsidTr="5A3A62EB">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29C57AC8" w:rsidR="004F276F" w:rsidRPr="00C37D48" w:rsidRDefault="004F276F" w:rsidP="00C37D48">
            <w:pPr>
              <w:rPr>
                <w:rFonts w:ascii="Calibri" w:hAnsi="Calibri" w:cs="Calibri"/>
              </w:rPr>
            </w:pPr>
          </w:p>
        </w:tc>
      </w:tr>
      <w:tr w:rsidR="006D1995" w:rsidRPr="004F276F" w14:paraId="121E4C9B" w14:textId="77777777" w:rsidTr="5A3A62EB">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6D1995" w:rsidRPr="004F276F" w14:paraId="546C6519" w14:textId="77777777" w:rsidTr="5A3A62EB">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6D1995" w:rsidRPr="004F276F" w14:paraId="095574F0" w14:textId="77777777" w:rsidTr="5A3A62EB">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5A3A62EB">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278A1243" w:rsidR="004F276F" w:rsidRPr="00C37D48" w:rsidRDefault="004F276F" w:rsidP="00C37D48">
            <w:pPr>
              <w:rPr>
                <w:rFonts w:ascii="Calibri" w:hAnsi="Calibri" w:cs="Calibri"/>
              </w:rPr>
            </w:pPr>
          </w:p>
        </w:tc>
      </w:tr>
      <w:tr w:rsidR="006D1995" w:rsidRPr="004F276F" w14:paraId="1CAFA634" w14:textId="77777777" w:rsidTr="5A3A62EB">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6D1995" w:rsidRPr="004F276F" w14:paraId="6EF1F308" w14:textId="77777777" w:rsidTr="5A3A62EB">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6D1995" w:rsidRPr="004F276F" w14:paraId="673259F0" w14:textId="77777777" w:rsidTr="5A3A62EB">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6D1995" w:rsidRPr="004F276F" w14:paraId="4A8460FF" w14:textId="77777777" w:rsidTr="5A3A62EB">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6D1995" w:rsidRPr="004F276F" w14:paraId="6355C223" w14:textId="77777777" w:rsidTr="5A3A62EB">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6D1995" w:rsidRPr="004F276F" w14:paraId="6B041451" w14:textId="77777777" w:rsidTr="5A3A62EB">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6D1995" w:rsidRPr="004F276F" w14:paraId="17639D54" w14:textId="77777777" w:rsidTr="5A3A62EB">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6D1995" w:rsidRPr="004F276F" w14:paraId="00034212" w14:textId="77777777" w:rsidTr="5A3A62EB">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6D1995" w:rsidRPr="004F276F" w14:paraId="7F736B75" w14:textId="77777777" w:rsidTr="5A3A62EB">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6D1995" w:rsidRPr="004F276F" w14:paraId="47DD5311" w14:textId="77777777" w:rsidTr="5A3A62EB">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6D1995" w:rsidRPr="004F276F" w14:paraId="30665941" w14:textId="77777777" w:rsidTr="5A3A62EB">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686C6571" w:rsidR="004F276F" w:rsidRPr="00C37D48" w:rsidRDefault="004F276F" w:rsidP="00C37D48">
            <w:pPr>
              <w:rPr>
                <w:rFonts w:ascii="Calibri" w:hAnsi="Calibri" w:cs="Calibri"/>
              </w:rPr>
            </w:pPr>
          </w:p>
        </w:tc>
      </w:tr>
      <w:tr w:rsidR="006D1995" w:rsidRPr="004F276F" w14:paraId="46D4883D" w14:textId="77777777" w:rsidTr="5A3A62EB">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5A3A62EB">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3C26DFC8" w:rsidR="00711F61" w:rsidRPr="00C37D48" w:rsidRDefault="00711F61" w:rsidP="00C37D48">
            <w:pPr>
              <w:rPr>
                <w:rFonts w:ascii="Calibri" w:hAnsi="Calibri" w:cs="Calibri"/>
              </w:rPr>
            </w:pPr>
          </w:p>
        </w:tc>
      </w:tr>
      <w:tr w:rsidR="006D1995" w:rsidRPr="004F276F" w14:paraId="266F37E0" w14:textId="77777777" w:rsidTr="5A3A62EB">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6D1995" w:rsidRPr="004F276F" w14:paraId="0352DB15" w14:textId="77777777" w:rsidTr="5A3A62EB">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6D1995" w:rsidRPr="004F276F" w14:paraId="4CAD326F" w14:textId="77777777" w:rsidTr="5A3A62EB">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6D1995" w:rsidRPr="004F276F" w14:paraId="720E8005" w14:textId="77777777" w:rsidTr="5A3A62EB">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5A3A62EB">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14D11846" w:rsidR="001F30DE" w:rsidRPr="00C37D48" w:rsidRDefault="001F30DE" w:rsidP="00C37D48">
            <w:pPr>
              <w:rPr>
                <w:rFonts w:ascii="Calibri" w:hAnsi="Calibri" w:cs="Calibri"/>
              </w:rPr>
            </w:pPr>
          </w:p>
        </w:tc>
      </w:tr>
      <w:tr w:rsidR="006D1995" w:rsidRPr="004F276F" w14:paraId="6F421B4D" w14:textId="77777777" w:rsidTr="5A3A62EB">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6D1995" w:rsidRPr="004F276F" w14:paraId="37C78339" w14:textId="77777777" w:rsidTr="5A3A62EB">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6D1995" w:rsidRPr="004F276F" w14:paraId="03B3B2C2" w14:textId="77777777" w:rsidTr="5A3A62EB">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6D1995" w:rsidRPr="004F276F" w14:paraId="5A4004CD" w14:textId="77777777" w:rsidTr="5A3A62EB">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5A3A62EB">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2E55B20D" w:rsidR="001F30DE" w:rsidRPr="00C37D48" w:rsidRDefault="001F30DE" w:rsidP="00C37D48">
            <w:pPr>
              <w:rPr>
                <w:rFonts w:ascii="Calibri" w:hAnsi="Calibri" w:cs="Calibri"/>
              </w:rPr>
            </w:pPr>
          </w:p>
        </w:tc>
      </w:tr>
      <w:tr w:rsidR="006D1995" w:rsidRPr="004F276F" w14:paraId="073B35A9" w14:textId="77777777" w:rsidTr="5A3A62EB">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6D1995" w:rsidRPr="004F276F" w14:paraId="02BB9213" w14:textId="77777777" w:rsidTr="5A3A62EB">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4DE60EF0" w:rsidR="001F30DE" w:rsidRPr="00C37D48" w:rsidRDefault="001F30DE" w:rsidP="00C37D48">
            <w:pPr>
              <w:rPr>
                <w:rFonts w:ascii="Calibri" w:hAnsi="Calibri" w:cs="Calibri"/>
              </w:rPr>
            </w:pPr>
          </w:p>
        </w:tc>
      </w:tr>
      <w:tr w:rsidR="006D1995" w:rsidRPr="004F276F" w14:paraId="550C7D5C" w14:textId="77777777" w:rsidTr="5A3A62EB">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6D1995" w:rsidRPr="004F276F" w14:paraId="0D7683EB" w14:textId="77777777" w:rsidTr="5A3A62EB">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5A3A62EB">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44F26513"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5A3A62EB">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5A3A62EB">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CD678A6" w:rsidR="004F48E8" w:rsidRPr="00C37D48" w:rsidRDefault="004F48E8" w:rsidP="00C37D48">
            <w:pPr>
              <w:rPr>
                <w:rFonts w:ascii="Calibri" w:hAnsi="Calibri" w:cs="Calibri"/>
              </w:rPr>
            </w:pPr>
          </w:p>
        </w:tc>
      </w:tr>
      <w:tr w:rsidR="004F48E8" w:rsidRPr="00C37D48" w14:paraId="6BF67A10" w14:textId="77777777" w:rsidTr="5A3A62EB">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5A3A62EB">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5A3A62EB">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5A3A62EB">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5A3A62EB">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52E88431" w:rsidR="000A1365" w:rsidRPr="00C37D48" w:rsidRDefault="000A1365" w:rsidP="00C37D48">
            <w:pPr>
              <w:rPr>
                <w:rFonts w:ascii="Calibri" w:hAnsi="Calibri" w:cs="Calibri"/>
              </w:rPr>
            </w:pPr>
          </w:p>
        </w:tc>
      </w:tr>
      <w:tr w:rsidR="000A1365" w:rsidRPr="00C37D48" w14:paraId="6750D431" w14:textId="77777777" w:rsidTr="5A3A62EB">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5A3A62EB">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5A3A62EB">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5A3A62EB">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6E665390" w:rsidR="00D27551" w:rsidRPr="00C37D48" w:rsidRDefault="00D27551" w:rsidP="00C37D48">
            <w:pPr>
              <w:rPr>
                <w:rFonts w:ascii="Calibri" w:hAnsi="Calibri" w:cs="Calibri"/>
              </w:rPr>
            </w:pPr>
          </w:p>
        </w:tc>
      </w:tr>
      <w:tr w:rsidR="000A1365" w:rsidRPr="00C37D48" w14:paraId="59455C21" w14:textId="77777777" w:rsidTr="5A3A62EB">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5A3A62EB">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5A3A62EB">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5A3A62EB">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5A3A62EB">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5A3A62EB">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5A3A62EB">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5A3A62EB">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5A3A62EB">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5A3A62EB">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5A3A62EB">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5A3A62EB">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5A3A62EB">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5A3A62EB">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5A3A62EB">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5A3A62EB">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5A3A62EB">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5A3A62EB">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0FAA7BBF"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5A3A62EB">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5A3A62EB">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5A3A62EB">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5A3A62EB">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5A3A62EB">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5A3A62EB">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5A3A62EB">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5A3A62EB">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5A3A62EB">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5A3A62EB">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5A3A62EB">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5A3A62EB">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5A3A62EB">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5A3A62EB">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5A3A62EB">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5A3A62EB">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5A3A62EB">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5A3A62EB">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5A3A62EB">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5A3A62EB">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5A3A62EB">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5A3A62EB">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06765BFF" w:rsidR="000A1365" w:rsidRPr="00C37D48" w:rsidRDefault="000A1365" w:rsidP="00C37D48">
            <w:pPr>
              <w:rPr>
                <w:rFonts w:ascii="Calibri" w:hAnsi="Calibri" w:cs="Calibri"/>
              </w:rPr>
            </w:pPr>
          </w:p>
        </w:tc>
      </w:tr>
      <w:tr w:rsidR="000A1365" w:rsidRPr="00C37D48" w14:paraId="39FE2AB5" w14:textId="77777777" w:rsidTr="5A3A62EB">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5A3A62EB">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5A3A62EB">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5A3A62EB">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5A3A62EB">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5A3A62EB">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5A3A62EB">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5A3A62EB">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5A3A62EB">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5A3A62EB">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5A3A62EB">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5A3A62EB">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5A3A62EB">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5A3A62EB">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5A3A62EB">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4D5407FF" w:rsidR="000A1365" w:rsidRPr="00C37D48" w:rsidRDefault="000A1365" w:rsidP="00C37D48">
            <w:pPr>
              <w:rPr>
                <w:rFonts w:ascii="Calibri" w:hAnsi="Calibri" w:cs="Calibri"/>
              </w:rPr>
            </w:pPr>
          </w:p>
        </w:tc>
      </w:tr>
      <w:tr w:rsidR="000A1365" w:rsidRPr="00C37D48" w14:paraId="0ABA87A2" w14:textId="77777777" w:rsidTr="5A3A62EB">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5A3A62EB">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5A3A62EB">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5A3A62EB">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5A3A62EB">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5A3A62EB">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5A3A62EB">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5A3A62EB">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5A3A62EB">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5A3A62EB">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5A3A62EB">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5A3A62EB">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5A3A62EB">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5A3A62EB">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5A3A62EB">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5A3A62EB">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5A3A62EB">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5A3A62EB">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29DF5C66" w:rsidR="00D9431B" w:rsidRPr="00C37D48" w:rsidRDefault="00D9431B" w:rsidP="00C37D48">
            <w:pPr>
              <w:rPr>
                <w:rFonts w:ascii="Calibri" w:hAnsi="Calibri" w:cs="Calibri"/>
              </w:rPr>
            </w:pPr>
          </w:p>
        </w:tc>
      </w:tr>
      <w:tr w:rsidR="004A4C51" w:rsidRPr="00C37D48" w14:paraId="6F5E51EB" w14:textId="77777777" w:rsidTr="5A3A62EB">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5A3A62EB">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9011117"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AE0260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AE0260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575DF01C" w:rsidR="00890032" w:rsidRPr="00C37D48" w:rsidRDefault="00890032" w:rsidP="00C37D48">
            <w:pPr>
              <w:rPr>
                <w:rFonts w:ascii="Calibri" w:hAnsi="Calibri" w:cs="Calibri"/>
              </w:rPr>
            </w:pPr>
          </w:p>
        </w:tc>
      </w:tr>
      <w:tr w:rsidR="00890032" w:rsidRPr="00C37D48" w14:paraId="69EEF333" w14:textId="77777777" w:rsidTr="0AE0260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AE0260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AE0260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AE0260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250ECB66" w:rsidR="00474855" w:rsidRPr="00C37D48" w:rsidRDefault="00474855" w:rsidP="00C37D48">
            <w:pPr>
              <w:rPr>
                <w:rFonts w:ascii="Calibri" w:hAnsi="Calibri" w:cs="Calibri"/>
              </w:rPr>
            </w:pPr>
          </w:p>
        </w:tc>
      </w:tr>
      <w:tr w:rsidR="0060378D" w:rsidRPr="00C37D48" w14:paraId="2319E798" w14:textId="77777777" w:rsidTr="0AE02607">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AE0260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AE0260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AE0260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AE0260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AE0260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AE0260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AE0260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AE0260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AE0260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AE0260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07544DCA" w:rsidR="005733AF" w:rsidRPr="00C37D48" w:rsidRDefault="005733AF" w:rsidP="00C37D48">
            <w:pPr>
              <w:rPr>
                <w:rFonts w:ascii="Calibri" w:hAnsi="Calibri" w:cs="Calibri"/>
              </w:rPr>
            </w:pPr>
          </w:p>
        </w:tc>
      </w:tr>
      <w:tr w:rsidR="009D3783" w:rsidRPr="00C37D48" w14:paraId="769E1A7F" w14:textId="77777777" w:rsidTr="0AE0260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AE0260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AE0260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AE0260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AE0260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AE0260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63AE47E5" w:rsidR="00E7486E" w:rsidRPr="00C37D48" w:rsidRDefault="00E7486E" w:rsidP="00C37D48">
            <w:pPr>
              <w:rPr>
                <w:rFonts w:ascii="Calibri" w:hAnsi="Calibri" w:cs="Calibri"/>
              </w:rPr>
            </w:pPr>
          </w:p>
        </w:tc>
      </w:tr>
      <w:tr w:rsidR="00671EA4" w:rsidRPr="00C37D48" w14:paraId="74BFF061" w14:textId="77777777" w:rsidTr="0AE0260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AE0260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AE0260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AE0260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AE0260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AE0260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AE0260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AE0260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AE0260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AE0260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AE0260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AE0260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AE0260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AE0260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AE0260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0F2EE3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AE02607">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AE02607">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AE02607">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C74DB15" w:rsidR="00B610C2" w:rsidRPr="00610F28" w:rsidRDefault="00B610C2" w:rsidP="00610F28">
            <w:pPr>
              <w:rPr>
                <w:rFonts w:ascii="Calibri" w:hAnsi="Calibri" w:cs="Calibri"/>
              </w:rPr>
            </w:pPr>
          </w:p>
        </w:tc>
      </w:tr>
      <w:tr w:rsidR="00B610C2" w:rsidRPr="00610F28" w14:paraId="58A88D64" w14:textId="60F4D410" w:rsidTr="0AE02607">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C314508" w:rsidR="00B610C2" w:rsidRPr="00610F28" w:rsidRDefault="00B610C2" w:rsidP="00610F28">
            <w:pPr>
              <w:rPr>
                <w:rFonts w:ascii="Calibri" w:hAnsi="Calibri" w:cs="Calibri"/>
              </w:rPr>
            </w:pPr>
          </w:p>
        </w:tc>
      </w:tr>
      <w:tr w:rsidR="00B610C2" w:rsidRPr="00610F28" w14:paraId="3256A0D2" w14:textId="4FB9E591" w:rsidTr="0AE02607">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64D477B4" w:rsidR="00B610C2" w:rsidRPr="00610F28" w:rsidRDefault="00B610C2" w:rsidP="00610F28">
            <w:pPr>
              <w:rPr>
                <w:rFonts w:ascii="Calibri" w:hAnsi="Calibri" w:cs="Calibri"/>
              </w:rPr>
            </w:pPr>
          </w:p>
        </w:tc>
      </w:tr>
      <w:tr w:rsidR="00B610C2" w:rsidRPr="00610F28" w14:paraId="02B0B6AD" w14:textId="7F1516CE" w:rsidTr="0AE02607">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17CC84E" w:rsidR="00B610C2" w:rsidRPr="00610F28" w:rsidRDefault="00B610C2" w:rsidP="00610F28">
            <w:pPr>
              <w:rPr>
                <w:rFonts w:ascii="Calibri" w:hAnsi="Calibri" w:cs="Calibri"/>
              </w:rPr>
            </w:pPr>
          </w:p>
        </w:tc>
      </w:tr>
      <w:tr w:rsidR="00B610C2" w:rsidRPr="00610F28" w14:paraId="567A2A52" w14:textId="6B8FE720" w:rsidTr="0AE02607">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066A1549" w:rsidR="00B610C2" w:rsidRPr="00610F28" w:rsidRDefault="00B610C2" w:rsidP="00610F28">
            <w:pPr>
              <w:rPr>
                <w:rFonts w:ascii="Calibri" w:hAnsi="Calibri" w:cs="Calibri"/>
              </w:rPr>
            </w:pPr>
          </w:p>
        </w:tc>
      </w:tr>
      <w:tr w:rsidR="00B610C2" w:rsidRPr="00610F28" w14:paraId="4C298EF8" w14:textId="7F113913" w:rsidTr="0AE02607">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2F4D98E" w:rsidR="00B610C2" w:rsidRPr="00610F28" w:rsidRDefault="00B610C2" w:rsidP="00610F28">
            <w:pPr>
              <w:rPr>
                <w:rFonts w:ascii="Calibri" w:hAnsi="Calibri" w:cs="Calibri"/>
              </w:rPr>
            </w:pPr>
          </w:p>
        </w:tc>
      </w:tr>
      <w:tr w:rsidR="00B610C2" w:rsidRPr="00610F28" w14:paraId="75000E37" w14:textId="00DEC9AA" w:rsidTr="0AE02607">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08CADBF" w:rsidR="00B610C2" w:rsidRPr="00610F28" w:rsidRDefault="00B610C2" w:rsidP="00610F28">
            <w:pPr>
              <w:rPr>
                <w:rFonts w:ascii="Calibri" w:hAnsi="Calibri" w:cs="Calibri"/>
              </w:rPr>
            </w:pPr>
          </w:p>
        </w:tc>
      </w:tr>
      <w:tr w:rsidR="00B610C2" w:rsidRPr="00610F28" w14:paraId="30C245E1" w14:textId="7885A6B9" w:rsidTr="0AE02607">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3905BBED" w:rsidR="00B610C2" w:rsidRPr="00610F28" w:rsidRDefault="00B610C2" w:rsidP="00610F28">
            <w:pPr>
              <w:rPr>
                <w:rFonts w:ascii="Calibri" w:hAnsi="Calibri" w:cs="Calibri"/>
              </w:rPr>
            </w:pPr>
          </w:p>
        </w:tc>
      </w:tr>
      <w:tr w:rsidR="00B610C2" w:rsidRPr="00610F28" w14:paraId="0FD3DFE6" w14:textId="20A32868" w:rsidTr="0AE02607">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C1C4BAD" w:rsidR="00B610C2" w:rsidRPr="00610F28" w:rsidRDefault="00B610C2" w:rsidP="00610F28">
            <w:pPr>
              <w:rPr>
                <w:rFonts w:ascii="Calibri" w:hAnsi="Calibri" w:cs="Calibri"/>
              </w:rPr>
            </w:pPr>
          </w:p>
        </w:tc>
      </w:tr>
      <w:tr w:rsidR="00B610C2" w:rsidRPr="00610F28" w14:paraId="530F559C" w14:textId="43212A05" w:rsidTr="0AE02607">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BCC7ACB" w:rsidR="00B610C2" w:rsidRPr="00610F28" w:rsidRDefault="00B610C2" w:rsidP="00610F28">
            <w:pPr>
              <w:rPr>
                <w:rFonts w:ascii="Calibri" w:hAnsi="Calibri" w:cs="Calibri"/>
              </w:rPr>
            </w:pPr>
          </w:p>
        </w:tc>
      </w:tr>
      <w:tr w:rsidR="00B610C2" w:rsidRPr="00610F28" w14:paraId="46B4786E" w14:textId="7D8317AA" w:rsidTr="0AE02607">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2D77ED9A"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AE02607">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AE02607">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0B76F297" w:rsidR="00B610C2" w:rsidRPr="00610F28" w:rsidRDefault="00B610C2" w:rsidP="00610F28">
            <w:pPr>
              <w:rPr>
                <w:rFonts w:ascii="Calibri" w:hAnsi="Calibri" w:cs="Calibri"/>
              </w:rPr>
            </w:pPr>
          </w:p>
        </w:tc>
      </w:tr>
      <w:tr w:rsidR="00B610C2" w:rsidRPr="00610F28" w14:paraId="6532BE71" w14:textId="15F3705E" w:rsidTr="0AE02607">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AE02607">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AA061D"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6D1995" w:rsidRPr="00610F28" w14:paraId="02E0D0FC" w14:textId="77777777" w:rsidTr="0AE02607">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D65D07" w:rsidRPr="00610F28" w14:paraId="5CD224BA" w14:textId="77777777" w:rsidTr="0AE02607">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6D1995" w:rsidRPr="00610F28" w14:paraId="30EC8855" w14:textId="77777777" w:rsidTr="0AE02607">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6D1995" w:rsidRPr="00610F28" w14:paraId="03313D98" w14:textId="77777777" w:rsidTr="0AE02607">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6D1995" w:rsidRPr="00610F28" w14:paraId="59183813" w14:textId="77777777" w:rsidTr="0AE02607">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6D1995" w:rsidRPr="00610F28" w14:paraId="48369ACB" w14:textId="77777777" w:rsidTr="0AE02607">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6D1995" w:rsidRPr="00610F28" w14:paraId="7D41F093" w14:textId="77777777" w:rsidTr="0AE02607">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6D1995" w:rsidRPr="00610F28" w14:paraId="543BC3CB" w14:textId="77777777" w:rsidTr="0AE02607">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6D1995" w:rsidRPr="00610F28" w14:paraId="138A0549" w14:textId="77777777" w:rsidTr="0AE02607">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6D1995" w:rsidRPr="00610F28" w14:paraId="25565D6D" w14:textId="77777777" w:rsidTr="0AE02607">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6D1995" w:rsidRPr="00610F28" w14:paraId="009102A2" w14:textId="77777777" w:rsidTr="0AE02607">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6D1995" w:rsidRPr="00610F28" w14:paraId="5040D6F1" w14:textId="77777777" w:rsidTr="0AE02607">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6D1995" w:rsidRPr="00610F28" w14:paraId="2B35CCE8" w14:textId="77777777" w:rsidTr="0AE02607">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6D1995" w:rsidRPr="00610F28" w14:paraId="63AC8EAE" w14:textId="77777777" w:rsidTr="0AE02607">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6D1995" w:rsidRPr="00610F28" w14:paraId="1A8575DF" w14:textId="77777777" w:rsidTr="0AE02607">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6D1995" w:rsidRPr="00610F28" w14:paraId="4636B4E5" w14:textId="77777777" w:rsidTr="0AE02607">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AE02607">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6EC6B784" w:rsidR="00C66EE0" w:rsidRPr="00610F28" w:rsidRDefault="00C66EE0" w:rsidP="00610F28">
            <w:pPr>
              <w:rPr>
                <w:rFonts w:ascii="Calibri" w:hAnsi="Calibri" w:cs="Calibri"/>
              </w:rPr>
            </w:pPr>
          </w:p>
        </w:tc>
      </w:tr>
      <w:tr w:rsidR="006D1995" w:rsidRPr="00610F28" w14:paraId="0B6A5F36" w14:textId="77777777" w:rsidTr="0AE02607">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D65D07" w:rsidRPr="00610F28" w14:paraId="5175A6D8" w14:textId="77777777" w:rsidTr="0AE02607">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6D1995" w:rsidRPr="00610F28" w14:paraId="5845EF5A" w14:textId="77777777" w:rsidTr="0AE02607">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6D1995" w:rsidRPr="00610F28" w14:paraId="0F0903E8" w14:textId="77777777" w:rsidTr="0AE02607">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6D1995" w:rsidRPr="00610F28" w14:paraId="21533EE8" w14:textId="77777777" w:rsidTr="0AE02607">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6D1995" w:rsidRPr="00610F28" w14:paraId="67B602C5" w14:textId="77777777" w:rsidTr="0AE02607">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6D1995" w:rsidRPr="00610F28" w14:paraId="6FC07F31" w14:textId="77777777" w:rsidTr="0AE02607">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6D1995" w:rsidRPr="00610F28" w14:paraId="57844B26" w14:textId="77777777" w:rsidTr="0AE02607">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6D1995" w:rsidRPr="00610F28" w14:paraId="1E0FB4B4" w14:textId="77777777" w:rsidTr="0AE02607">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AE02607">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02A9DD14" w:rsidR="00C66EE0" w:rsidRPr="00610F28" w:rsidRDefault="00C66EE0" w:rsidP="00610F28">
            <w:pPr>
              <w:rPr>
                <w:rFonts w:ascii="Calibri" w:hAnsi="Calibri" w:cs="Calibri"/>
              </w:rPr>
            </w:pPr>
          </w:p>
        </w:tc>
      </w:tr>
      <w:tr w:rsidR="006D1995" w:rsidRPr="00610F28" w14:paraId="20FDAB63" w14:textId="77777777" w:rsidTr="0AE02607">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D65D07" w:rsidRPr="00610F28" w14:paraId="220A2724" w14:textId="77777777" w:rsidTr="0AE02607">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6D1995" w:rsidRPr="00610F28" w14:paraId="2F087C42" w14:textId="77777777" w:rsidTr="0AE02607">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6D1995" w:rsidRPr="00610F28" w14:paraId="222D8F27" w14:textId="77777777" w:rsidTr="0AE02607">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6D1995" w:rsidRPr="00610F28" w14:paraId="24AA1325" w14:textId="77777777" w:rsidTr="0AE02607">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6D1995" w:rsidRPr="00610F28" w14:paraId="185C1797" w14:textId="77777777" w:rsidTr="0AE02607">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6D1995" w:rsidRPr="00610F28" w14:paraId="4434A7A1" w14:textId="77777777" w:rsidTr="0AE02607">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6D1995" w:rsidRPr="00610F28" w14:paraId="461D3680" w14:textId="77777777" w:rsidTr="0AE02607">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6D1995" w:rsidRPr="00610F28" w14:paraId="4A12BCBF" w14:textId="77777777" w:rsidTr="0AE02607">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6D1995" w:rsidRPr="00610F28" w14:paraId="626D25D9" w14:textId="77777777" w:rsidTr="0AE02607">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6D1995" w:rsidRPr="00610F28" w14:paraId="70DBECC9" w14:textId="77777777" w:rsidTr="0AE02607">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6D1995" w:rsidRPr="00610F28" w14:paraId="4B8DB2C6" w14:textId="77777777" w:rsidTr="0AE02607">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6D1995" w:rsidRPr="00610F28" w14:paraId="5CB86BD2" w14:textId="77777777" w:rsidTr="0AE02607">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6D1995" w:rsidRPr="00610F28" w14:paraId="428C71BA" w14:textId="77777777" w:rsidTr="0AE02607">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6D1995" w:rsidRPr="00610F28" w14:paraId="0D16D18A" w14:textId="77777777" w:rsidTr="0AE02607">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6D1995" w:rsidRPr="00610F28" w14:paraId="7A988747" w14:textId="77777777" w:rsidTr="0AE02607">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6D1995" w:rsidRPr="00610F28" w14:paraId="4EB09B84" w14:textId="77777777" w:rsidTr="0AE02607">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6D1995" w:rsidRPr="00610F28" w14:paraId="74CA02B6" w14:textId="77777777" w:rsidTr="0AE02607">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6D1995" w:rsidRPr="00610F28" w14:paraId="212B4B71" w14:textId="77777777" w:rsidTr="0AE02607">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6D1995" w:rsidRPr="00610F28" w14:paraId="0E07F926" w14:textId="77777777" w:rsidTr="0AE02607">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6D1995" w:rsidRPr="00610F28" w14:paraId="56545222" w14:textId="77777777" w:rsidTr="0AE02607">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6D1995" w:rsidRPr="00610F28" w14:paraId="50E03E90" w14:textId="77777777" w:rsidTr="0AE02607">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6D1995" w:rsidRPr="00610F28" w14:paraId="08C1CEFE" w14:textId="77777777" w:rsidTr="0AE02607">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6D1995" w:rsidRPr="00610F28" w14:paraId="57804320" w14:textId="77777777" w:rsidTr="0AE02607">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6D1995" w:rsidRPr="00610F28" w14:paraId="345124D1" w14:textId="77777777" w:rsidTr="0AE02607">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AE02607">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0BE1AE00" w:rsidR="00C66EE0" w:rsidRPr="00610F28" w:rsidRDefault="00C66EE0" w:rsidP="00610F28">
            <w:pPr>
              <w:rPr>
                <w:rFonts w:ascii="Calibri" w:hAnsi="Calibri" w:cs="Calibri"/>
              </w:rPr>
            </w:pPr>
          </w:p>
        </w:tc>
      </w:tr>
      <w:tr w:rsidR="006D1995" w:rsidRPr="00610F28" w14:paraId="5C14DBDB" w14:textId="77777777" w:rsidTr="0AE02607">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AE02607">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65E9CAB1" w:rsidR="00C66EE0" w:rsidRPr="00610F28" w:rsidRDefault="00C66EE0" w:rsidP="00610F28">
            <w:pPr>
              <w:rPr>
                <w:rFonts w:ascii="Calibri" w:hAnsi="Calibri" w:cs="Calibri"/>
              </w:rPr>
            </w:pPr>
          </w:p>
        </w:tc>
      </w:tr>
      <w:tr w:rsidR="006D1995" w:rsidRPr="00610F28" w14:paraId="1A32E693" w14:textId="77777777" w:rsidTr="0AE02607">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1D260A" w:rsidRPr="00610F28" w14:paraId="79C91BCA" w14:textId="77777777" w:rsidTr="0AE02607">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6D1995" w:rsidRPr="00610F28" w14:paraId="6A87E824" w14:textId="77777777" w:rsidTr="0AE02607">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6D1995" w:rsidRPr="00610F28" w14:paraId="12303B6E" w14:textId="77777777" w:rsidTr="0AE02607">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3F66C6" w:rsidRPr="005B6E1F" w14:paraId="5F59079F" w14:textId="77777777" w:rsidTr="0AE02607">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6D1995" w:rsidRPr="00610F28" w14:paraId="4A6EF4F3" w14:textId="77777777" w:rsidTr="0AE02607">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6D1995" w:rsidRPr="00610F28" w14:paraId="143820B9" w14:textId="77777777" w:rsidTr="0AE02607">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6D1995" w:rsidRPr="00610F28" w14:paraId="41C6A140" w14:textId="77777777" w:rsidTr="0AE02607">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6D1995" w:rsidRPr="00610F28" w14:paraId="2EF498B4" w14:textId="77777777" w:rsidTr="0AE02607">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6D1995" w:rsidRPr="00610F28" w14:paraId="4BC66F9F" w14:textId="77777777" w:rsidTr="0AE02607">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6D1995" w:rsidRPr="00610F28" w14:paraId="5713FCD6" w14:textId="77777777" w:rsidTr="0AE02607">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6D1995" w:rsidRPr="00610F28" w14:paraId="62EEC281" w14:textId="77777777" w:rsidTr="0AE02607">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6D1995" w:rsidRPr="00610F28" w14:paraId="579DFD8D" w14:textId="77777777" w:rsidTr="0AE02607">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AE02607">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CD602A3" w:rsidR="00C66EE0" w:rsidRPr="00610F28" w:rsidRDefault="00C66EE0" w:rsidP="00610F28">
            <w:pPr>
              <w:rPr>
                <w:rFonts w:ascii="Calibri" w:hAnsi="Calibri" w:cs="Calibri"/>
              </w:rPr>
            </w:pPr>
          </w:p>
        </w:tc>
      </w:tr>
      <w:tr w:rsidR="006D1995" w:rsidRPr="00610F28" w14:paraId="6075CC31" w14:textId="77777777" w:rsidTr="0AE02607">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6D1995" w:rsidRPr="00610F28" w14:paraId="6F4DD2E6" w14:textId="77777777" w:rsidTr="0AE02607">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6D1995" w:rsidRPr="00610F28" w14:paraId="6432458E" w14:textId="77777777" w:rsidTr="0AE02607">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6D1995" w:rsidRPr="00610F28" w14:paraId="10EF0BDA" w14:textId="77777777" w:rsidTr="0AE02607">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6D1995" w:rsidRPr="00610F28" w14:paraId="6CD5ECFA" w14:textId="77777777" w:rsidTr="0AE02607">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6D1995" w:rsidRPr="00610F28" w14:paraId="0A4EDE4C" w14:textId="77777777" w:rsidTr="0AE02607">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6D1995" w:rsidRPr="00610F28" w14:paraId="164F1DC1" w14:textId="77777777" w:rsidTr="0AE02607">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6D1995" w:rsidRPr="00610F28" w14:paraId="1C19138F" w14:textId="77777777" w:rsidTr="0AE02607">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6D1995" w:rsidRPr="00610F28" w14:paraId="3B99DA92" w14:textId="77777777" w:rsidTr="0AE02607">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6D1995" w:rsidRPr="00610F28" w14:paraId="300CF458" w14:textId="77777777" w:rsidTr="0AE02607">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6D1995" w:rsidRPr="00610F28" w14:paraId="4488A57E" w14:textId="77777777" w:rsidTr="0AE02607">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6D1995" w:rsidRPr="00610F28" w14:paraId="15BE687E" w14:textId="77777777" w:rsidTr="0AE02607">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AE02607">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0C064EB8" w:rsidR="007B7083" w:rsidRPr="00610F28" w:rsidRDefault="007B7083" w:rsidP="00610F28">
            <w:pPr>
              <w:rPr>
                <w:rFonts w:ascii="Calibri" w:hAnsi="Calibri" w:cs="Calibri"/>
              </w:rPr>
            </w:pPr>
          </w:p>
        </w:tc>
      </w:tr>
      <w:tr w:rsidR="006D1995" w:rsidRPr="00610F28" w14:paraId="2461D49A" w14:textId="77777777" w:rsidTr="0AE02607">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6D1995" w:rsidRPr="00610F28" w14:paraId="2FF4A9D6" w14:textId="77777777" w:rsidTr="0AE02607">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6D1995" w:rsidRPr="00610F28" w14:paraId="12DB2B20" w14:textId="77777777" w:rsidTr="0AE02607">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6D1995" w:rsidRPr="00610F28" w14:paraId="3D595240" w14:textId="77777777" w:rsidTr="0AE02607">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AE02607">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6906ACE0" w:rsidR="00C66EE0" w:rsidRPr="00610F28" w:rsidRDefault="00C66EE0" w:rsidP="00610F28">
            <w:pPr>
              <w:rPr>
                <w:rFonts w:ascii="Calibri" w:hAnsi="Calibri" w:cs="Calibri"/>
              </w:rPr>
            </w:pPr>
          </w:p>
        </w:tc>
      </w:tr>
      <w:tr w:rsidR="006D1995" w:rsidRPr="00610F28" w14:paraId="43CE4FE9" w14:textId="77777777" w:rsidTr="0AE02607">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6D1995" w:rsidRPr="00610F28" w14:paraId="70334481" w14:textId="77777777" w:rsidTr="0AE02607">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6D1995" w:rsidRPr="00610F28" w14:paraId="5C320E29" w14:textId="77777777" w:rsidTr="0AE02607">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6D1995" w:rsidRPr="00610F28" w14:paraId="679D0367" w14:textId="77777777" w:rsidTr="0AE02607">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AE02607">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0B8BFAE9" w:rsidR="00C66EE0" w:rsidRPr="00610F28" w:rsidRDefault="00C66EE0" w:rsidP="00610F28">
            <w:pPr>
              <w:rPr>
                <w:rFonts w:ascii="Calibri" w:hAnsi="Calibri" w:cs="Calibri"/>
              </w:rPr>
            </w:pPr>
          </w:p>
        </w:tc>
      </w:tr>
      <w:tr w:rsidR="006D1995" w:rsidRPr="00610F28" w14:paraId="5DB409C1" w14:textId="77777777" w:rsidTr="0AE02607">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6D1995" w:rsidRPr="00610F28" w14:paraId="4E57F3A8" w14:textId="77777777" w:rsidTr="0AE02607">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6D1995" w:rsidRPr="00610F28" w14:paraId="66FCE0A9" w14:textId="77777777" w:rsidTr="0AE02607">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6D1995" w:rsidRPr="00610F28" w14:paraId="544258E4" w14:textId="77777777" w:rsidTr="0AE02607">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AE02607">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459C0D9B"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AE02607">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AE02607">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5F207A58" w:rsidR="00DF50B5" w:rsidRPr="00610F28" w:rsidRDefault="00DF50B5" w:rsidP="00610F28">
            <w:pPr>
              <w:rPr>
                <w:rFonts w:ascii="Calibri" w:hAnsi="Calibri" w:cs="Calibri"/>
              </w:rPr>
            </w:pPr>
          </w:p>
        </w:tc>
      </w:tr>
      <w:tr w:rsidR="00DF50B5" w14:paraId="0CB32C35" w14:textId="77777777" w:rsidTr="0AE02607">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AE02607">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AE02607">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AE02607">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14FFE970" w:rsidR="00DF50B5" w:rsidRPr="00610F28" w:rsidRDefault="00DF50B5" w:rsidP="00610F28">
            <w:pPr>
              <w:rPr>
                <w:rFonts w:ascii="Calibri" w:hAnsi="Calibri" w:cs="Calibri"/>
              </w:rPr>
            </w:pPr>
          </w:p>
        </w:tc>
      </w:tr>
      <w:tr w:rsidR="00DF50B5" w14:paraId="6C265BE2" w14:textId="77777777" w:rsidTr="0AE02607">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AE02607">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AE02607">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AE02607">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AE02607">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AE02607">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AE02607">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AE02607">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AE02607">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AE02607">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AE02607">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649DB06E" w:rsidR="00DF50B5" w:rsidRPr="00610F28" w:rsidRDefault="00DF50B5" w:rsidP="00610F28">
            <w:pPr>
              <w:rPr>
                <w:rFonts w:ascii="Calibri" w:hAnsi="Calibri" w:cs="Calibri"/>
              </w:rPr>
            </w:pPr>
          </w:p>
        </w:tc>
      </w:tr>
      <w:tr w:rsidR="00DF50B5" w14:paraId="0D742533" w14:textId="77777777" w:rsidTr="0AE02607">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AE02607">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AE02607">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AE02607">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AE02607">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AE02607">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AE02607">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AE02607">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AE02607">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AE02607">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AE02607">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6FC8C1FD" w:rsidR="00DF50B5" w:rsidRPr="00610F28" w:rsidRDefault="00DF50B5" w:rsidP="00610F28">
            <w:pPr>
              <w:rPr>
                <w:rFonts w:ascii="Calibri" w:hAnsi="Calibri" w:cs="Calibri"/>
              </w:rPr>
            </w:pPr>
          </w:p>
        </w:tc>
      </w:tr>
      <w:tr w:rsidR="00F11A81" w14:paraId="197C4E76" w14:textId="77777777" w:rsidTr="0AE02607">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AE02607">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AE02607">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AE02607">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AE02607">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AE02607">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AE02607">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AE02607">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AE02607">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6E25EB41" w:rsidR="00DF50B5" w:rsidRPr="00610F28" w:rsidRDefault="00DF50B5" w:rsidP="00610F28">
            <w:pPr>
              <w:rPr>
                <w:rFonts w:ascii="Calibri" w:hAnsi="Calibri" w:cs="Calibri"/>
              </w:rPr>
            </w:pPr>
          </w:p>
        </w:tc>
      </w:tr>
      <w:tr w:rsidR="00DF50B5" w14:paraId="257F5B40" w14:textId="77777777" w:rsidTr="0AE02607">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AE02607">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AE02607">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AE02607">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AE02607">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AE02607">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AE02607">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AE02607">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AE02607">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55B40A38" w:rsidR="00DF50B5" w:rsidRPr="00610F28" w:rsidRDefault="00DF50B5" w:rsidP="00610F28">
            <w:pPr>
              <w:rPr>
                <w:rFonts w:ascii="Calibri" w:hAnsi="Calibri" w:cs="Calibri"/>
              </w:rPr>
            </w:pPr>
          </w:p>
        </w:tc>
      </w:tr>
      <w:tr w:rsidR="00DF50B5" w14:paraId="1D078F97" w14:textId="77777777" w:rsidTr="0AE02607">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AE02607">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AE02607">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AE02607">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AE02607">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65361833"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AE02607">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AE02607">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AE02607">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AE02607">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AE02607">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AE02607">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AE02607">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1F8BC6D0" w:rsidR="00D94180" w:rsidRPr="00971C0E" w:rsidRDefault="00D94180" w:rsidP="0AE02607">
            <w:pPr>
              <w:rPr>
                <w:rStyle w:val="normaltextrun"/>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AE02607">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AE02607">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AE02607">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AE02607">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AE02607">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AE02607">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AE02607">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AE02607">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AE02607">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AE02607">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105B5E7E"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AE02607">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AE02607">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AE02607">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AE02607">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AE02607">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AE02607">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AE02607">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AE02607">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AE02607">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1BF44F3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AE02607">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AE02607">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AE02607">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AE02607">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AE02607">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AE02607">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AE02607">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AE02607">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AE02607">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AE02607">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AE02607">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AE02607">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AE02607">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AE02607">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422BD693"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AE02607">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AE02607">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AE02607">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AE02607">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AE02607">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AE02607">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AE02607">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AE02607">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AE02607">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AE02607">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AE02607">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AE02607">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AE02607">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AE02607">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AE02607">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AE02607">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AE02607">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18A8042A"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AE02607">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AE02607">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1D36EB8" w:rsidR="009A5C4E" w:rsidRPr="0074258C" w:rsidRDefault="009A5C4E" w:rsidP="0AE02607">
            <w:pPr>
              <w:rPr>
                <w:rStyle w:val="normaltextrun"/>
                <w:color w:val="000000"/>
                <w:lang w:val="en-US"/>
              </w:rPr>
            </w:pPr>
          </w:p>
        </w:tc>
      </w:tr>
      <w:tr w:rsidR="009A5C4E" w14:paraId="16112ABB" w14:textId="77777777" w:rsidTr="0AE02607">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AE02607">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AE02607">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AE02607">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452298D6" w:rsidR="009A5C4E" w:rsidRPr="0074258C" w:rsidRDefault="009A5C4E" w:rsidP="0AE02607">
            <w:pPr>
              <w:rPr>
                <w:rStyle w:val="normaltextrun"/>
                <w:color w:val="000000"/>
                <w:shd w:val="clear" w:color="auto" w:fill="FFFFFF"/>
                <w:lang w:val="en-US"/>
              </w:rPr>
            </w:pPr>
          </w:p>
        </w:tc>
      </w:tr>
      <w:tr w:rsidR="009A5C4E" w14:paraId="41F63C81" w14:textId="77777777" w:rsidTr="0AE02607">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AE02607">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0B887BC5" w:rsidR="009A5C4E" w:rsidRPr="0074258C" w:rsidRDefault="009A5C4E" w:rsidP="0AE02607">
            <w:pPr>
              <w:rPr>
                <w:rStyle w:val="normaltextrun"/>
                <w:color w:val="000000"/>
                <w:lang w:val="en-US"/>
              </w:rPr>
            </w:pPr>
          </w:p>
        </w:tc>
      </w:tr>
      <w:tr w:rsidR="009A5C4E" w14:paraId="48744BE7" w14:textId="77777777" w:rsidTr="0AE02607">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AE02607">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AE02607">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AE02607">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3614A9EC"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AE02607">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AE02607">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AE02607">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AE02607">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AE02607">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AE02607">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AE02607">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AE02607">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AE02607">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AE02607">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AE02607">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AE02607">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AE02607">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AE02607">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AE02607">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AE02607">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AE02607">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AE02607">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AE02607">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AE02607">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AE02607">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AE02607">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AE02607">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AE02607">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31D1BBD6"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AE02607">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AE02607">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4D98DE6" w:rsidR="007802C6" w:rsidRPr="00CF2E7C" w:rsidRDefault="007802C6" w:rsidP="00CF2E7C">
            <w:pPr>
              <w:rPr>
                <w:rFonts w:ascii="Calibri" w:hAnsi="Calibri" w:cs="Calibri"/>
              </w:rPr>
            </w:pPr>
          </w:p>
        </w:tc>
      </w:tr>
      <w:tr w:rsidR="007802C6" w:rsidRPr="00CF2E7C" w14:paraId="6723638A" w14:textId="77777777" w:rsidTr="0AE02607">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AE02607">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1DA24C9F"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6D1995" w:rsidRPr="00CF2E7C" w14:paraId="4D0A7421" w14:textId="77777777" w:rsidTr="0AE02607">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D65D07" w:rsidRPr="00CF2E7C" w14:paraId="555C5846" w14:textId="77777777" w:rsidTr="0AE02607">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6D1995" w:rsidRPr="00CF2E7C" w14:paraId="6A9011E4" w14:textId="77777777" w:rsidTr="0AE02607">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6D1995" w:rsidRPr="00CF2E7C" w14:paraId="4D023299" w14:textId="77777777" w:rsidTr="0AE02607">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6D1995" w:rsidRPr="00CF2E7C" w14:paraId="630C7F88" w14:textId="77777777" w:rsidTr="0AE02607">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6D1995" w:rsidRPr="00CF2E7C" w14:paraId="1D69381B" w14:textId="77777777" w:rsidTr="0AE02607">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6D1995" w:rsidRPr="00CF2E7C" w14:paraId="1FCCD9ED" w14:textId="77777777" w:rsidTr="0AE02607">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6D1995" w:rsidRPr="00CF2E7C" w14:paraId="2408A643" w14:textId="77777777" w:rsidTr="0AE02607">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6D1995" w:rsidRPr="00CF2E7C" w14:paraId="23D62D52" w14:textId="77777777" w:rsidTr="0AE02607">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6D1995" w:rsidRPr="00CF2E7C" w14:paraId="6DFD5C2C" w14:textId="77777777" w:rsidTr="0AE02607">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6D1995" w:rsidRPr="00CF2E7C" w14:paraId="031D95EE" w14:textId="77777777" w:rsidTr="0AE02607">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6D1995" w:rsidRPr="00CF2E7C" w14:paraId="222BB92C" w14:textId="77777777" w:rsidTr="0AE02607">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6D1995" w:rsidRPr="00CF2E7C" w14:paraId="1F384835" w14:textId="77777777" w:rsidTr="0AE02607">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6D1995" w:rsidRPr="00CF2E7C" w14:paraId="664817A5" w14:textId="77777777" w:rsidTr="0AE02607">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6D1995" w:rsidRPr="00CF2E7C" w14:paraId="49C22EE9" w14:textId="77777777" w:rsidTr="0AE02607">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6D1995" w:rsidRPr="00CF2E7C" w14:paraId="4B8BC6F8" w14:textId="77777777" w:rsidTr="0AE02607">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AE02607">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3F54D6B4" w:rsidR="00092534" w:rsidRPr="00CF2E7C" w:rsidRDefault="00092534" w:rsidP="00CF2E7C">
            <w:pPr>
              <w:rPr>
                <w:rFonts w:ascii="Calibri" w:hAnsi="Calibri" w:cs="Calibri"/>
              </w:rPr>
            </w:pPr>
          </w:p>
        </w:tc>
      </w:tr>
      <w:tr w:rsidR="006D1995" w:rsidRPr="00CF2E7C" w14:paraId="4D9006DA" w14:textId="77777777" w:rsidTr="0AE02607">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D65D07" w:rsidRPr="00CF2E7C" w14:paraId="5B84E9DA" w14:textId="77777777" w:rsidTr="0AE02607">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6D1995" w:rsidRPr="00CF2E7C" w14:paraId="457C4949" w14:textId="77777777" w:rsidTr="0AE02607">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6D1995" w:rsidRPr="00CF2E7C" w14:paraId="1DB9BA0A" w14:textId="77777777" w:rsidTr="0AE02607">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6D1995" w:rsidRPr="00CF2E7C" w14:paraId="23EED245" w14:textId="77777777" w:rsidTr="0AE02607">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6D1995" w:rsidRPr="00CF2E7C" w14:paraId="480540E5" w14:textId="77777777" w:rsidTr="0AE02607">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6D1995" w:rsidRPr="00CF2E7C" w14:paraId="703F2AC4" w14:textId="77777777" w:rsidTr="0AE02607">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6D1995" w:rsidRPr="00CF2E7C" w14:paraId="034299A9" w14:textId="77777777" w:rsidTr="0AE02607">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6D1995" w:rsidRPr="00CF2E7C" w14:paraId="702FCAC1" w14:textId="77777777" w:rsidTr="0AE02607">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AE02607">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6E992CE3" w:rsidR="00092534" w:rsidRPr="00CF2E7C" w:rsidRDefault="00092534" w:rsidP="00CF2E7C">
            <w:pPr>
              <w:rPr>
                <w:rFonts w:ascii="Calibri" w:hAnsi="Calibri" w:cs="Calibri"/>
              </w:rPr>
            </w:pPr>
          </w:p>
        </w:tc>
      </w:tr>
      <w:tr w:rsidR="006D1995" w:rsidRPr="00CF2E7C" w14:paraId="232C5429" w14:textId="77777777" w:rsidTr="0AE02607">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D65D07" w:rsidRPr="00CF2E7C" w14:paraId="52305073" w14:textId="77777777" w:rsidTr="0AE02607">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6D1995" w:rsidRPr="00CF2E7C" w14:paraId="10AC5B53" w14:textId="77777777" w:rsidTr="0AE02607">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6D1995" w:rsidRPr="00CF2E7C" w14:paraId="0D8FCA12" w14:textId="77777777" w:rsidTr="0AE02607">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6D1995" w:rsidRPr="00CF2E7C" w14:paraId="5C885BED" w14:textId="77777777" w:rsidTr="0AE02607">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6D1995" w:rsidRPr="00CF2E7C" w14:paraId="4353188A" w14:textId="77777777" w:rsidTr="0AE02607">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6D1995" w:rsidRPr="00CF2E7C" w14:paraId="0D0336A6" w14:textId="77777777" w:rsidTr="0AE02607">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6D1995" w:rsidRPr="00CF2E7C" w14:paraId="2B881C48" w14:textId="77777777" w:rsidTr="0AE02607">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6D1995" w:rsidRPr="00CF2E7C" w14:paraId="08E3215A" w14:textId="77777777" w:rsidTr="0AE02607">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6D1995" w:rsidRPr="00CF2E7C" w14:paraId="13876855" w14:textId="77777777" w:rsidTr="0AE02607">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6D1995" w:rsidRPr="00CF2E7C" w14:paraId="4D40FE43" w14:textId="77777777" w:rsidTr="0AE02607">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6D1995" w:rsidRPr="00CF2E7C" w14:paraId="65B84C8E" w14:textId="77777777" w:rsidTr="0AE02607">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6D1995" w:rsidRPr="00CF2E7C" w14:paraId="02B18A57" w14:textId="77777777" w:rsidTr="0AE02607">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6D1995" w:rsidRPr="00CF2E7C" w14:paraId="60EF0DF1" w14:textId="77777777" w:rsidTr="0AE02607">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6D1995" w:rsidRPr="00CF2E7C" w14:paraId="3C3D711E" w14:textId="77777777" w:rsidTr="0AE02607">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6D1995" w:rsidRPr="00CF2E7C" w14:paraId="61BE2C5D" w14:textId="77777777" w:rsidTr="0AE02607">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6D1995" w:rsidRPr="00CF2E7C" w14:paraId="63958F64" w14:textId="77777777" w:rsidTr="0AE02607">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6D1995" w:rsidRPr="00CF2E7C" w14:paraId="6499E61A" w14:textId="77777777" w:rsidTr="0AE02607">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6D1995" w:rsidRPr="00CF2E7C" w14:paraId="25D09AE2" w14:textId="77777777" w:rsidTr="0AE02607">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6D1995" w:rsidRPr="00CF2E7C" w14:paraId="649A430C" w14:textId="77777777" w:rsidTr="0AE02607">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6D1995" w:rsidRPr="00CF2E7C" w14:paraId="7119A346" w14:textId="77777777" w:rsidTr="0AE02607">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6D1995" w:rsidRPr="00CF2E7C" w14:paraId="72E640B8" w14:textId="77777777" w:rsidTr="0AE02607">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6D1995" w:rsidRPr="00CF2E7C" w14:paraId="323ABB7B" w14:textId="77777777" w:rsidTr="0AE02607">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6D1995" w:rsidRPr="00CF2E7C" w14:paraId="71382A4F" w14:textId="77777777" w:rsidTr="0AE02607">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6D1995" w:rsidRPr="00CF2E7C" w14:paraId="7E132E64" w14:textId="77777777" w:rsidTr="0AE02607">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AE02607">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297ACEF6" w:rsidR="00092534" w:rsidRPr="00CF2E7C" w:rsidRDefault="00092534" w:rsidP="00CF2E7C">
            <w:pPr>
              <w:rPr>
                <w:rFonts w:ascii="Calibri" w:hAnsi="Calibri" w:cs="Calibri"/>
              </w:rPr>
            </w:pPr>
          </w:p>
        </w:tc>
      </w:tr>
      <w:tr w:rsidR="006D1995" w:rsidRPr="00CF2E7C" w14:paraId="564FCBE7" w14:textId="77777777" w:rsidTr="0AE02607">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AE02607">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C4F5BC4" w:rsidR="00092534" w:rsidRPr="00CF2E7C" w:rsidRDefault="00092534" w:rsidP="00CF2E7C">
            <w:pPr>
              <w:rPr>
                <w:rFonts w:ascii="Calibri" w:hAnsi="Calibri" w:cs="Calibri"/>
              </w:rPr>
            </w:pPr>
          </w:p>
        </w:tc>
      </w:tr>
      <w:tr w:rsidR="006D1995" w:rsidRPr="00CF2E7C" w14:paraId="51E958C4" w14:textId="77777777" w:rsidTr="0AE02607">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1D260A" w:rsidRPr="00CF2E7C" w14:paraId="6E2EE480" w14:textId="77777777" w:rsidTr="0AE02607">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6D1995" w:rsidRPr="00CF2E7C" w14:paraId="79AFDAFF" w14:textId="77777777" w:rsidTr="0AE02607">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6D1995" w:rsidRPr="00CF2E7C" w14:paraId="175FD6D9" w14:textId="77777777" w:rsidTr="0AE02607">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3F66C6" w:rsidRPr="005B6E1F" w14:paraId="435F1C53" w14:textId="77777777" w:rsidTr="0AE02607">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6D1995" w:rsidRPr="00CF2E7C" w14:paraId="5BE7A2DE" w14:textId="77777777" w:rsidTr="0AE02607">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6D1995" w:rsidRPr="00CF2E7C" w14:paraId="3E9042FC" w14:textId="77777777" w:rsidTr="0AE02607">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6D1995" w:rsidRPr="00CF2E7C" w14:paraId="53CFCC84" w14:textId="77777777" w:rsidTr="0AE02607">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6D1995" w:rsidRPr="00CF2E7C" w14:paraId="72491331" w14:textId="77777777" w:rsidTr="0AE02607">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6D1995" w:rsidRPr="00CF2E7C" w14:paraId="13D6517F" w14:textId="77777777" w:rsidTr="0AE02607">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6D1995" w:rsidRPr="00CF2E7C" w14:paraId="00E55278" w14:textId="77777777" w:rsidTr="0AE02607">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6D1995" w:rsidRPr="00CF2E7C" w14:paraId="3FE2F4ED" w14:textId="77777777" w:rsidTr="0AE02607">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6D1995" w:rsidRPr="00CF2E7C" w14:paraId="62522D66" w14:textId="77777777" w:rsidTr="0AE02607">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AE02607">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A8D1252" w:rsidR="00092534" w:rsidRPr="00CF2E7C" w:rsidRDefault="00092534" w:rsidP="00CF2E7C">
            <w:pPr>
              <w:rPr>
                <w:rFonts w:ascii="Calibri" w:hAnsi="Calibri" w:cs="Calibri"/>
              </w:rPr>
            </w:pPr>
          </w:p>
        </w:tc>
      </w:tr>
      <w:tr w:rsidR="006D1995" w:rsidRPr="00CF2E7C" w14:paraId="31B5DE81" w14:textId="77777777" w:rsidTr="0AE02607">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6D1995" w:rsidRPr="00CF2E7C" w14:paraId="5CF16B60" w14:textId="77777777" w:rsidTr="0AE02607">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6D1995" w:rsidRPr="00CF2E7C" w14:paraId="2E2F02C2" w14:textId="77777777" w:rsidTr="0AE02607">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6D1995" w:rsidRPr="00CF2E7C" w14:paraId="2A7D6F86" w14:textId="77777777" w:rsidTr="0AE02607">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6D1995" w:rsidRPr="00CF2E7C" w14:paraId="30191236" w14:textId="77777777" w:rsidTr="0AE02607">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6D1995" w:rsidRPr="00CF2E7C" w14:paraId="6D56545A" w14:textId="77777777" w:rsidTr="0AE02607">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6D1995" w:rsidRPr="00CF2E7C" w14:paraId="4B1CF4B4" w14:textId="77777777" w:rsidTr="0AE02607">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6D1995" w:rsidRPr="00CF2E7C" w14:paraId="4A3EC98E" w14:textId="77777777" w:rsidTr="0AE02607">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6D1995" w:rsidRPr="00CF2E7C" w14:paraId="3F840613" w14:textId="77777777" w:rsidTr="0AE02607">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6D1995" w:rsidRPr="00CF2E7C" w14:paraId="2189999D" w14:textId="77777777" w:rsidTr="0AE02607">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6D1995" w:rsidRPr="00CF2E7C" w14:paraId="61FC5F72" w14:textId="77777777" w:rsidTr="0AE02607">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6D1995" w:rsidRPr="00CF2E7C" w14:paraId="58AC370D" w14:textId="77777777" w:rsidTr="0AE02607">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AE02607">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384577E9" w:rsidR="00DB1E72" w:rsidRPr="00CF2E7C" w:rsidRDefault="00DB1E72" w:rsidP="00CF2E7C">
            <w:pPr>
              <w:rPr>
                <w:rFonts w:ascii="Calibri" w:hAnsi="Calibri" w:cs="Calibri"/>
              </w:rPr>
            </w:pPr>
          </w:p>
        </w:tc>
      </w:tr>
      <w:tr w:rsidR="006D1995" w:rsidRPr="00CF2E7C" w14:paraId="26A70B46" w14:textId="77777777" w:rsidTr="0AE02607">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6D1995" w:rsidRPr="00CF2E7C" w14:paraId="68755C0D" w14:textId="77777777" w:rsidTr="0AE02607">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6D1995" w:rsidRPr="00CF2E7C" w14:paraId="7DABD09F" w14:textId="77777777" w:rsidTr="0AE02607">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6D1995" w:rsidRPr="00CF2E7C" w14:paraId="2E3A797A" w14:textId="77777777" w:rsidTr="0AE02607">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AE02607">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2B77DD72" w:rsidR="00092534" w:rsidRPr="00CF2E7C" w:rsidRDefault="00092534" w:rsidP="00CF2E7C">
            <w:pPr>
              <w:rPr>
                <w:rFonts w:ascii="Calibri" w:hAnsi="Calibri" w:cs="Calibri"/>
              </w:rPr>
            </w:pPr>
          </w:p>
        </w:tc>
      </w:tr>
      <w:tr w:rsidR="006D1995" w:rsidRPr="00CF2E7C" w14:paraId="18829E80" w14:textId="77777777" w:rsidTr="0AE02607">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6D1995" w:rsidRPr="00CF2E7C" w14:paraId="0309EA95" w14:textId="77777777" w:rsidTr="0AE02607">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6D1995" w:rsidRPr="00CF2E7C" w14:paraId="48A2A7B9" w14:textId="77777777" w:rsidTr="0AE02607">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6D1995" w:rsidRPr="00CF2E7C" w14:paraId="49A4B9EB" w14:textId="77777777" w:rsidTr="0AE02607">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AE02607">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1EBAEF40" w:rsidR="00092534" w:rsidRPr="00CF2E7C" w:rsidRDefault="00092534" w:rsidP="00CF2E7C">
            <w:pPr>
              <w:rPr>
                <w:rFonts w:ascii="Calibri" w:hAnsi="Calibri" w:cs="Calibri"/>
              </w:rPr>
            </w:pPr>
          </w:p>
        </w:tc>
      </w:tr>
      <w:tr w:rsidR="006D1995" w:rsidRPr="00CF2E7C" w14:paraId="6974CBA1" w14:textId="77777777" w:rsidTr="0AE02607">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6D1995" w:rsidRPr="00CF2E7C" w14:paraId="3AEEA491" w14:textId="77777777" w:rsidTr="0AE02607">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6D1995" w:rsidRPr="00CF2E7C" w14:paraId="36ADF83E" w14:textId="77777777" w:rsidTr="0AE02607">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6D1995" w:rsidRPr="00CF2E7C" w14:paraId="73E59194" w14:textId="77777777" w:rsidTr="0AE02607">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AE02607">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D4F6B66"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AE02607">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AE02607">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AE02607">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AE02607">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AE02607">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w:t>
            </w:r>
            <w:r w:rsidRPr="0056677D">
              <w:rPr>
                <w:rFonts w:ascii="Calibri" w:eastAsia="Times New Roman" w:hAnsi="Calibri" w:cs="Calibri"/>
                <w:kern w:val="0"/>
                <w:lang w:eastAsia="en-GB"/>
                <w14:ligatures w14:val="none"/>
              </w:rPr>
              <w:t xml:space="preserve">the </w:t>
            </w:r>
            <w:r w:rsidRPr="0056677D">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56677D">
              <w:rPr>
                <w:rFonts w:ascii="Calibri" w:eastAsia="Times New Roman" w:hAnsi="Calibri" w:cs="Calibri"/>
                <w:color w:val="7030A0"/>
                <w:kern w:val="0"/>
                <w:lang w:eastAsia="en-GB"/>
                <w14:ligatures w14:val="none"/>
              </w:rPr>
              <w:t xml:space="preserve"> </w:t>
            </w:r>
            <w:r w:rsidRPr="0056677D">
              <w:rPr>
                <w:rFonts w:ascii="Calibri" w:eastAsia="Times New Roman" w:hAnsi="Calibri" w:cs="Calibri"/>
                <w:kern w:val="0"/>
                <w:lang w:eastAsia="en-GB"/>
                <w14:ligatures w14:val="none"/>
              </w:rPr>
              <w:t>provisions</w:t>
            </w:r>
            <w:r w:rsidRPr="00CF2E7C">
              <w:rPr>
                <w:rFonts w:ascii="Calibri" w:eastAsia="Times New Roman" w:hAnsi="Calibri" w:cs="Calibri"/>
                <w:kern w:val="0"/>
                <w:lang w:eastAsia="en-GB"/>
                <w14:ligatures w14:val="none"/>
              </w:rPr>
              <w:t xml:space="preserve">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AE02607">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AE02607">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3EA785D8"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AE02607">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AE02607">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22C0661B" w14:textId="122B9428" w:rsidR="0AE02607" w:rsidRDefault="0AE02607">
            <w:pPr>
              <w:rPr>
                <w:rFonts w:ascii="Calibri" w:eastAsia="Calibri" w:hAnsi="Calibri" w:cs="Calibri"/>
                <w:color w:val="000000" w:themeColor="text1"/>
              </w:rPr>
            </w:pPr>
          </w:p>
        </w:tc>
      </w:tr>
      <w:tr w:rsidR="00D46B07" w:rsidRPr="00CF2E7C" w14:paraId="1693D826" w14:textId="5CCF4240" w:rsidTr="0AE02607">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AE02607">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AE02607">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4F98276F" w:rsidR="00D46B07" w:rsidRPr="00CF2E7C" w:rsidRDefault="11A29E65"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AE02607">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54A3BC6D" w:rsidR="00D46B07" w:rsidRPr="00CF2E7C" w:rsidRDefault="11A29E65"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AE02607">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3B618E0F" w:rsidR="00D46B07" w:rsidRPr="00CF2E7C" w:rsidRDefault="11A29E65"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AE02607">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12B0D2CF"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AE02607">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AE02607">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8E6FB5F"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AE02607">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5DBF03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2EC018E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31EF6F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3F310B1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63CF184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074FE2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4010D77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1E90010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0B6F015F" w:rsidR="00343937" w:rsidRPr="00CF2E7C" w:rsidRDefault="6479C3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3829F792" w:rsidR="00343937" w:rsidRPr="00CF2E7C" w:rsidRDefault="6479C3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06837D30" w:rsidR="00343937" w:rsidRPr="00CF2E7C" w:rsidRDefault="6479C3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6C7ABB17" w:rsidR="00343937" w:rsidRPr="00CF2E7C" w:rsidRDefault="6479C3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309EDCEC" w:rsidR="00343937" w:rsidRPr="00CF2E7C" w:rsidRDefault="6479C3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64B9A9D2" w:rsidR="00343937" w:rsidRPr="00CF2E7C" w:rsidRDefault="6479C3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7A68ABD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1B67927C" w:rsidR="00343937" w:rsidRPr="00CF2E7C" w:rsidRDefault="6479C3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6A5D27C" w:rsidR="00343937" w:rsidRPr="00CF2E7C" w:rsidRDefault="6479C3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615801DC" w:rsidR="00343937" w:rsidRPr="00CF2E7C" w:rsidRDefault="6479C3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699ED347" w:rsidR="00343937" w:rsidRPr="00CF2E7C" w:rsidRDefault="6479C3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5AD26206"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79D58099"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AE02607">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10E05C85"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AE02607">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AE02607">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3E64DB62" w:rsidR="00047A9C" w:rsidRPr="00CF2E7C" w:rsidRDefault="346A540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3B374CA0" w:rsidRPr="00CF2E7C">
              <w:rPr>
                <w:rFonts w:ascii="Calibri" w:eastAsia="Times New Roman" w:hAnsi="Calibri" w:cs="Calibri"/>
                <w:kern w:val="0"/>
                <w:lang w:eastAsia="en-GB"/>
                <w14:ligatures w14:val="none"/>
              </w:rPr>
              <w:t>-</w:t>
            </w:r>
          </w:p>
        </w:tc>
      </w:tr>
      <w:tr w:rsidR="00047A9C" w:rsidRPr="009C4D10" w14:paraId="3FD594AF"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04D90D14"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582DD432" w:rsidR="00047A9C" w:rsidRPr="00CF2E7C" w:rsidRDefault="0056677D" w:rsidP="0056677D">
            <w:pPr>
              <w:rPr>
                <w:rFonts w:ascii="Calibri" w:eastAsia="Times New Roman" w:hAnsi="Calibri" w:cs="Calibri"/>
                <w:b/>
                <w:bCs/>
                <w:lang w:eastAsia="en-GB"/>
              </w:rPr>
            </w:pPr>
            <w:r>
              <w:rPr>
                <w:rFonts w:ascii="Calibri" w:eastAsia="Times New Roman" w:hAnsi="Calibri" w:cs="Calibri"/>
                <w:b/>
                <w:bCs/>
                <w:kern w:val="0"/>
                <w:lang w:eastAsia="en-GB"/>
                <w14:ligatures w14:val="none"/>
              </w:rPr>
              <w:t xml:space="preserve"> </w:t>
            </w:r>
            <w:r w:rsidR="2E8F1A4B"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41A2B6CC" w:rsidR="00047A9C" w:rsidRPr="00CF2E7C" w:rsidRDefault="346A540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11439BD3" w:rsidR="00047A9C" w:rsidRPr="00CF2E7C" w:rsidRDefault="346A540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3756E32C"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AE02607">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38623669"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AE02607">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rsidTr="0AE0260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7D3F4319"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5C95C14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0AE0260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55DBF6EE"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DE6776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5D160E8C" w:rsidR="00FE7FA5" w:rsidRPr="00CF2E7C" w:rsidRDefault="5689DAD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AE02607">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0EA5E533"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AE02607">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AE02607">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AE02607">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AE02607">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AE02607">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AE02607">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AE02607">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AE02607">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399F47B0" w:rsidR="00FE7FA5" w:rsidRPr="009C4D10" w:rsidRDefault="00FE7FA5" w:rsidP="0AE02607">
            <w:pPr>
              <w:textAlignment w:val="baseline"/>
              <w:rPr>
                <w:rFonts w:eastAsia="Times New Roman"/>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AE02607">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AE02607">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AE02607">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AE02607">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AE02607">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AE02607">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AE02607">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AE02607">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15B35242" w:rsidR="00392F82" w:rsidRPr="009C4D10" w:rsidRDefault="00392F82" w:rsidP="0AE02607">
            <w:pPr>
              <w:textAlignment w:val="baseline"/>
              <w:rPr>
                <w:rFonts w:eastAsia="Times New Roman"/>
                <w:kern w:val="0"/>
                <w:lang w:eastAsia="en-GB"/>
                <w14:ligatures w14:val="none"/>
              </w:rPr>
            </w:pPr>
          </w:p>
        </w:tc>
      </w:tr>
      <w:tr w:rsidR="00392F82" w:rsidRPr="009C4D10" w14:paraId="48BD8A29" w14:textId="77777777" w:rsidTr="0AE02607">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4C93BDF9" w:rsidR="00392F82" w:rsidRPr="009C4D10" w:rsidRDefault="00392F82" w:rsidP="0AE02607">
            <w:pPr>
              <w:textAlignment w:val="baseline"/>
              <w:rPr>
                <w:rFonts w:eastAsia="Times New Roman"/>
                <w:kern w:val="0"/>
                <w:lang w:eastAsia="en-GB"/>
                <w14:ligatures w14:val="none"/>
              </w:rPr>
            </w:pPr>
          </w:p>
        </w:tc>
      </w:tr>
      <w:tr w:rsidR="00702413" w:rsidRPr="009C4D10" w14:paraId="26FE5467" w14:textId="77777777" w:rsidTr="0AE02607">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AE02607">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124DE469" w:rsidR="00702413" w:rsidRPr="009C4D10" w:rsidRDefault="00702413" w:rsidP="0AE02607">
            <w:pPr>
              <w:textAlignment w:val="baseline"/>
              <w:rPr>
                <w:rFonts w:eastAsia="Times New Roman"/>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6D1995" w:rsidRPr="009C4D10" w14:paraId="3EF0994C" w14:textId="77777777" w:rsidTr="0AE02607">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D65D07" w:rsidRPr="009C4D10" w14:paraId="4CADE902" w14:textId="77777777" w:rsidTr="0AE02607">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6D1995" w:rsidRPr="009C4D10" w14:paraId="05B597B7" w14:textId="77777777" w:rsidTr="0AE02607">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6812F207" w:rsidR="00D4323A" w:rsidRPr="00CF2E7C" w:rsidRDefault="7D716638" w:rsidP="00CF2E7C">
            <w:pPr>
              <w:rPr>
                <w:rFonts w:ascii="Calibri" w:hAnsi="Calibri" w:cs="Calibri"/>
              </w:rPr>
            </w:pPr>
            <w:r w:rsidRPr="0AE02607">
              <w:rPr>
                <w:rFonts w:ascii="Calibri" w:hAnsi="Calibri" w:cs="Calibri"/>
              </w:rPr>
              <w:t>X</w:t>
            </w:r>
          </w:p>
        </w:tc>
      </w:tr>
      <w:tr w:rsidR="006D1995" w:rsidRPr="009C4D10" w14:paraId="2E8BFB98" w14:textId="77777777" w:rsidTr="0AE02607">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66A16C5A" w:rsidR="00D4323A" w:rsidRPr="00CF2E7C" w:rsidRDefault="7D716638" w:rsidP="00CF2E7C">
            <w:pPr>
              <w:rPr>
                <w:rFonts w:ascii="Calibri" w:hAnsi="Calibri" w:cs="Calibri"/>
              </w:rPr>
            </w:pPr>
            <w:r w:rsidRPr="0AE02607">
              <w:rPr>
                <w:rFonts w:ascii="Calibri" w:hAnsi="Calibri" w:cs="Calibri"/>
              </w:rPr>
              <w:t>X</w:t>
            </w:r>
          </w:p>
        </w:tc>
      </w:tr>
      <w:tr w:rsidR="006D1995" w:rsidRPr="009C4D10" w14:paraId="43F20BEC" w14:textId="77777777" w:rsidTr="0AE02607">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13385B91" w:rsidR="00D4323A" w:rsidRPr="00CF2E7C" w:rsidRDefault="3A6DF209" w:rsidP="00CF2E7C">
            <w:pPr>
              <w:rPr>
                <w:rFonts w:ascii="Calibri" w:hAnsi="Calibri" w:cs="Calibri"/>
              </w:rPr>
            </w:pPr>
            <w:r w:rsidRPr="0AE02607">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2B87D4C7" w:rsidR="00D4323A" w:rsidRPr="00CF2E7C" w:rsidRDefault="00D4323A" w:rsidP="00CF2E7C">
            <w:pPr>
              <w:rPr>
                <w:rFonts w:ascii="Calibri" w:hAnsi="Calibri" w:cs="Calibri"/>
              </w:rPr>
            </w:pPr>
          </w:p>
        </w:tc>
      </w:tr>
      <w:tr w:rsidR="006D1995" w:rsidRPr="009C4D10" w14:paraId="7CCA8B79" w14:textId="77777777" w:rsidTr="0AE02607">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5DCE0B19" w:rsidR="00D4323A" w:rsidRPr="00CF2E7C" w:rsidRDefault="55E6972D" w:rsidP="00CF2E7C">
            <w:pPr>
              <w:rPr>
                <w:rFonts w:ascii="Calibri" w:hAnsi="Calibri" w:cs="Calibri"/>
              </w:rPr>
            </w:pPr>
            <w:r w:rsidRPr="0AE02607">
              <w:rPr>
                <w:rFonts w:ascii="Calibri" w:hAnsi="Calibri" w:cs="Calibri"/>
              </w:rPr>
              <w:t>X</w:t>
            </w:r>
          </w:p>
        </w:tc>
      </w:tr>
      <w:tr w:rsidR="006D1995" w:rsidRPr="009C4D10" w14:paraId="7E6D8DB7" w14:textId="77777777" w:rsidTr="0AE02607">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144DB6B1" w:rsidR="00D4323A" w:rsidRPr="00CF2E7C" w:rsidRDefault="55E6972D" w:rsidP="00CF2E7C">
            <w:pPr>
              <w:rPr>
                <w:rFonts w:ascii="Calibri" w:hAnsi="Calibri" w:cs="Calibri"/>
              </w:rPr>
            </w:pPr>
            <w:r w:rsidRPr="0AE02607">
              <w:rPr>
                <w:rFonts w:ascii="Calibri" w:hAnsi="Calibri" w:cs="Calibri"/>
              </w:rPr>
              <w:t>X</w:t>
            </w:r>
          </w:p>
        </w:tc>
      </w:tr>
      <w:tr w:rsidR="006D1995" w:rsidRPr="009C4D10" w14:paraId="79ED0E10" w14:textId="77777777" w:rsidTr="0AE02607">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09382879" w:rsidR="00D4323A" w:rsidRPr="00CF2E7C" w:rsidRDefault="55E6972D" w:rsidP="00CF2E7C">
            <w:pPr>
              <w:rPr>
                <w:rFonts w:ascii="Calibri" w:hAnsi="Calibri" w:cs="Calibri"/>
              </w:rPr>
            </w:pPr>
            <w:r w:rsidRPr="0AE02607">
              <w:rPr>
                <w:rFonts w:ascii="Calibri" w:hAnsi="Calibri" w:cs="Calibri"/>
              </w:rPr>
              <w:t>X</w:t>
            </w:r>
          </w:p>
        </w:tc>
      </w:tr>
      <w:tr w:rsidR="006D1995" w:rsidRPr="009C4D10" w14:paraId="6E1F1A41" w14:textId="77777777" w:rsidTr="0AE02607">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1F949E69" w:rsidR="00D4323A" w:rsidRPr="00CF2E7C" w:rsidRDefault="1A068CCD" w:rsidP="00CF2E7C">
            <w:pPr>
              <w:rPr>
                <w:rFonts w:ascii="Calibri" w:hAnsi="Calibri" w:cs="Calibri"/>
              </w:rPr>
            </w:pPr>
            <w:r w:rsidRPr="0AE02607">
              <w:rPr>
                <w:rFonts w:ascii="Calibri" w:hAnsi="Calibri" w:cs="Calibri"/>
              </w:rPr>
              <w:t>X</w:t>
            </w:r>
          </w:p>
        </w:tc>
      </w:tr>
      <w:tr w:rsidR="006D1995" w:rsidRPr="009C4D10" w14:paraId="719820F8" w14:textId="77777777" w:rsidTr="0AE02607">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31D2C2D8" w:rsidR="00D4323A" w:rsidRPr="00CF2E7C" w:rsidRDefault="1A068CCD" w:rsidP="00CF2E7C">
            <w:pPr>
              <w:rPr>
                <w:rFonts w:ascii="Calibri" w:hAnsi="Calibri" w:cs="Calibri"/>
              </w:rPr>
            </w:pPr>
            <w:r w:rsidRPr="0AE02607">
              <w:rPr>
                <w:rFonts w:ascii="Calibri" w:hAnsi="Calibri" w:cs="Calibri"/>
              </w:rPr>
              <w:t>X</w:t>
            </w:r>
          </w:p>
        </w:tc>
      </w:tr>
      <w:tr w:rsidR="006D1995" w:rsidRPr="009C4D10" w14:paraId="17DAFD7B" w14:textId="77777777" w:rsidTr="0AE02607">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F37D9F3" w:rsidR="00D4323A" w:rsidRPr="00CF2E7C" w:rsidRDefault="2BE0DEA5" w:rsidP="00CF2E7C">
            <w:pPr>
              <w:rPr>
                <w:rFonts w:ascii="Calibri" w:hAnsi="Calibri" w:cs="Calibri"/>
              </w:rPr>
            </w:pPr>
            <w:r w:rsidRPr="0AE02607">
              <w:rPr>
                <w:rFonts w:ascii="Calibri" w:hAnsi="Calibri" w:cs="Calibri"/>
              </w:rPr>
              <w:t>X</w:t>
            </w:r>
          </w:p>
        </w:tc>
      </w:tr>
      <w:tr w:rsidR="006D1995" w:rsidRPr="009C4D10" w14:paraId="79E37C47" w14:textId="77777777" w:rsidTr="0AE02607">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2F946112" w:rsidR="00D4323A" w:rsidRPr="00CF2E7C" w:rsidRDefault="2BE0DEA5" w:rsidP="00CF2E7C">
            <w:pPr>
              <w:rPr>
                <w:rFonts w:ascii="Calibri" w:hAnsi="Calibri" w:cs="Calibri"/>
              </w:rPr>
            </w:pPr>
            <w:r w:rsidRPr="0AE02607">
              <w:rPr>
                <w:rFonts w:ascii="Calibri" w:hAnsi="Calibri" w:cs="Calibri"/>
              </w:rPr>
              <w:t>X</w:t>
            </w:r>
          </w:p>
        </w:tc>
      </w:tr>
      <w:tr w:rsidR="006D1995" w:rsidRPr="009C4D10" w14:paraId="32DC1CDD" w14:textId="77777777" w:rsidTr="0AE02607">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9461667" w:rsidR="00D4323A" w:rsidRPr="00CF2E7C" w:rsidRDefault="2BE0DEA5" w:rsidP="00CF2E7C">
            <w:pPr>
              <w:rPr>
                <w:rFonts w:ascii="Calibri" w:hAnsi="Calibri" w:cs="Calibri"/>
              </w:rPr>
            </w:pPr>
            <w:r w:rsidRPr="0AE02607">
              <w:rPr>
                <w:rFonts w:ascii="Calibri" w:hAnsi="Calibri" w:cs="Calibri"/>
              </w:rPr>
              <w:t>X</w:t>
            </w:r>
          </w:p>
        </w:tc>
      </w:tr>
      <w:tr w:rsidR="006D1995" w:rsidRPr="009C4D10" w14:paraId="719D5881" w14:textId="77777777" w:rsidTr="0AE02607">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511A91DB" w:rsidR="00D4323A" w:rsidRPr="00CF2E7C" w:rsidRDefault="2BE0DEA5" w:rsidP="00CF2E7C">
            <w:pPr>
              <w:rPr>
                <w:rFonts w:ascii="Calibri" w:hAnsi="Calibri" w:cs="Calibri"/>
              </w:rPr>
            </w:pPr>
            <w:r w:rsidRPr="0AE02607">
              <w:rPr>
                <w:rFonts w:ascii="Calibri" w:hAnsi="Calibri" w:cs="Calibri"/>
              </w:rPr>
              <w:t>X</w:t>
            </w:r>
          </w:p>
        </w:tc>
      </w:tr>
      <w:tr w:rsidR="006D1995" w:rsidRPr="009C4D10" w14:paraId="048B2A89" w14:textId="77777777" w:rsidTr="0AE02607">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38957F7A" w:rsidR="00D4323A" w:rsidRPr="00CF2E7C" w:rsidRDefault="204BD8E6" w:rsidP="00CF2E7C">
            <w:pPr>
              <w:rPr>
                <w:rFonts w:ascii="Calibri" w:hAnsi="Calibri" w:cs="Calibri"/>
              </w:rPr>
            </w:pPr>
            <w:r w:rsidRPr="0AE02607">
              <w:rPr>
                <w:rFonts w:ascii="Calibri" w:hAnsi="Calibri" w:cs="Calibri"/>
              </w:rPr>
              <w:t>X</w:t>
            </w:r>
          </w:p>
        </w:tc>
      </w:tr>
      <w:tr w:rsidR="006D1995" w:rsidRPr="009C4D10" w14:paraId="17D59EFD" w14:textId="77777777" w:rsidTr="0AE02607">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AE02607">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692B37E5" w:rsidR="00DD292A" w:rsidRPr="00CF2E7C" w:rsidRDefault="00EA6D17" w:rsidP="00CF2E7C">
            <w:pPr>
              <w:rPr>
                <w:rFonts w:ascii="Calibri" w:hAnsi="Calibri" w:cs="Calibri"/>
              </w:rPr>
            </w:pPr>
            <w:r>
              <w:rPr>
                <w:rFonts w:ascii="Calibri" w:hAnsi="Calibri" w:cs="Calibri"/>
              </w:rPr>
              <w:t>See 1.2.7</w:t>
            </w:r>
          </w:p>
        </w:tc>
      </w:tr>
      <w:tr w:rsidR="006D1995" w:rsidRPr="009C4D10" w14:paraId="768412B0" w14:textId="77777777" w:rsidTr="0AE02607">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D65D07" w:rsidRPr="009C4D10" w14:paraId="7EB865E4" w14:textId="77777777" w:rsidTr="0AE02607">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6D1995" w:rsidRPr="009C4D10" w14:paraId="4C834351" w14:textId="77777777" w:rsidTr="0AE02607">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4D15F622"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6D1995" w:rsidRPr="009C4D10" w14:paraId="7A0CC864" w14:textId="77777777" w:rsidTr="0AE02607">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038033A" w:rsidR="00DD292A" w:rsidRPr="00CF2E7C" w:rsidRDefault="77158EB2" w:rsidP="00CF2E7C">
            <w:pPr>
              <w:rPr>
                <w:rFonts w:ascii="Calibri" w:hAnsi="Calibri" w:cs="Calibri"/>
              </w:rPr>
            </w:pPr>
            <w:r w:rsidRPr="0AE02607">
              <w:rPr>
                <w:rFonts w:ascii="Calibri" w:hAnsi="Calibri" w:cs="Calibri"/>
              </w:rPr>
              <w:t>X</w:t>
            </w:r>
          </w:p>
        </w:tc>
      </w:tr>
      <w:tr w:rsidR="006D1995" w:rsidRPr="009C4D10" w14:paraId="16E91DFA" w14:textId="77777777" w:rsidTr="0AE02607">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DE695FD" w:rsidR="00DD292A" w:rsidRPr="00CF2E7C" w:rsidRDefault="77158EB2" w:rsidP="00CF2E7C">
            <w:pPr>
              <w:rPr>
                <w:rFonts w:ascii="Calibri" w:hAnsi="Calibri" w:cs="Calibri"/>
              </w:rPr>
            </w:pPr>
            <w:r w:rsidRPr="0AE02607">
              <w:rPr>
                <w:rFonts w:ascii="Calibri" w:hAnsi="Calibri" w:cs="Calibri"/>
              </w:rPr>
              <w:t>X</w:t>
            </w:r>
          </w:p>
        </w:tc>
      </w:tr>
      <w:tr w:rsidR="006D1995" w:rsidRPr="009C4D10" w14:paraId="6EA2AFE0" w14:textId="77777777" w:rsidTr="0AE02607">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547750CB" w:rsidR="00DD292A" w:rsidRPr="00CF2E7C" w:rsidRDefault="77158EB2" w:rsidP="00CF2E7C">
            <w:pPr>
              <w:rPr>
                <w:rFonts w:ascii="Calibri" w:hAnsi="Calibri" w:cs="Calibri"/>
              </w:rPr>
            </w:pPr>
            <w:r w:rsidRPr="0AE02607">
              <w:rPr>
                <w:rFonts w:ascii="Calibri" w:hAnsi="Calibri" w:cs="Calibri"/>
              </w:rPr>
              <w:t>X</w:t>
            </w:r>
          </w:p>
        </w:tc>
      </w:tr>
      <w:tr w:rsidR="006D1995" w:rsidRPr="009C4D10" w14:paraId="33CFEA62" w14:textId="77777777" w:rsidTr="0AE02607">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017E66A1" w:rsidR="00DD292A" w:rsidRPr="00CF2E7C" w:rsidRDefault="095F6F4D" w:rsidP="00CF2E7C">
            <w:pPr>
              <w:rPr>
                <w:rFonts w:ascii="Calibri" w:hAnsi="Calibri" w:cs="Calibri"/>
              </w:rPr>
            </w:pPr>
            <w:r w:rsidRPr="0AE02607">
              <w:rPr>
                <w:rFonts w:ascii="Calibri" w:hAnsi="Calibri" w:cs="Calibri"/>
              </w:rPr>
              <w:t>X</w:t>
            </w:r>
          </w:p>
        </w:tc>
      </w:tr>
      <w:tr w:rsidR="006D1995" w:rsidRPr="009C4D10" w14:paraId="7B9E143E" w14:textId="77777777" w:rsidTr="0AE02607">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476B280C" w:rsidR="00DD292A" w:rsidRPr="00CF2E7C" w:rsidRDefault="3F937563" w:rsidP="00CF2E7C">
            <w:pPr>
              <w:rPr>
                <w:rFonts w:ascii="Calibri" w:hAnsi="Calibri" w:cs="Calibri"/>
              </w:rPr>
            </w:pPr>
            <w:r w:rsidRPr="0AE02607">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6D1995" w:rsidRPr="009C4D10" w14:paraId="5C8845A0" w14:textId="77777777" w:rsidTr="0AE02607">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AE02607">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814082D" w:rsidR="00DD292A" w:rsidRPr="00CF2E7C" w:rsidRDefault="7AB850B0" w:rsidP="00CF2E7C">
            <w:pPr>
              <w:rPr>
                <w:rFonts w:ascii="Calibri" w:hAnsi="Calibri" w:cs="Calibri"/>
              </w:rPr>
            </w:pPr>
            <w:r w:rsidRPr="0AE02607">
              <w:rPr>
                <w:rFonts w:ascii="Calibri" w:hAnsi="Calibri" w:cs="Calibri"/>
              </w:rPr>
              <w:t>See 1.2.7.</w:t>
            </w:r>
          </w:p>
        </w:tc>
      </w:tr>
      <w:tr w:rsidR="006D1995" w:rsidRPr="009C4D10" w14:paraId="25FBB3AD" w14:textId="77777777" w:rsidTr="0AE02607">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D65D07" w:rsidRPr="009C4D10" w14:paraId="621E5C72" w14:textId="77777777" w:rsidTr="0AE02607">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6D1995" w:rsidRPr="009C4D10" w14:paraId="4C98748D" w14:textId="77777777" w:rsidTr="0AE02607">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30838816" w:rsidR="00DD292A" w:rsidRPr="00CF2E7C" w:rsidRDefault="28564AD6" w:rsidP="00CF2E7C">
            <w:pPr>
              <w:rPr>
                <w:rFonts w:ascii="Calibri" w:hAnsi="Calibri" w:cs="Calibri"/>
              </w:rPr>
            </w:pPr>
            <w:r w:rsidRPr="0AE02607">
              <w:rPr>
                <w:rFonts w:ascii="Calibri" w:hAnsi="Calibri" w:cs="Calibri"/>
              </w:rPr>
              <w:t>X</w:t>
            </w:r>
          </w:p>
        </w:tc>
      </w:tr>
      <w:tr w:rsidR="006D1995" w:rsidRPr="009C4D10" w14:paraId="3C446894" w14:textId="77777777" w:rsidTr="0AE02607">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36B6F5A5" w:rsidR="00DD292A" w:rsidRPr="00CF2E7C" w:rsidRDefault="28564AD6" w:rsidP="00CF2E7C">
            <w:pPr>
              <w:rPr>
                <w:rFonts w:ascii="Calibri" w:hAnsi="Calibri" w:cs="Calibri"/>
              </w:rPr>
            </w:pPr>
            <w:r w:rsidRPr="0AE02607">
              <w:rPr>
                <w:rFonts w:ascii="Calibri" w:hAnsi="Calibri" w:cs="Calibri"/>
              </w:rPr>
              <w:t>X</w:t>
            </w:r>
          </w:p>
        </w:tc>
      </w:tr>
      <w:tr w:rsidR="006D1995" w:rsidRPr="009C4D10" w14:paraId="3BA0392E" w14:textId="77777777" w:rsidTr="0AE02607">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3F7EA196" w:rsidR="00DD292A" w:rsidRPr="00CF2E7C" w:rsidRDefault="28564AD6" w:rsidP="00CF2E7C">
            <w:pPr>
              <w:rPr>
                <w:rFonts w:ascii="Calibri" w:hAnsi="Calibri" w:cs="Calibri"/>
              </w:rPr>
            </w:pPr>
            <w:r w:rsidRPr="0AE02607">
              <w:rPr>
                <w:rFonts w:ascii="Calibri" w:hAnsi="Calibri" w:cs="Calibri"/>
              </w:rPr>
              <w:t>X</w:t>
            </w:r>
          </w:p>
        </w:tc>
      </w:tr>
      <w:tr w:rsidR="006D1995" w:rsidRPr="009C4D10" w14:paraId="45B2E64A" w14:textId="77777777" w:rsidTr="0AE02607">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4394E496" w:rsidR="00DD292A" w:rsidRPr="00CF2E7C" w:rsidRDefault="6EA606D2" w:rsidP="00CF2E7C">
            <w:pPr>
              <w:rPr>
                <w:rFonts w:ascii="Calibri" w:hAnsi="Calibri" w:cs="Calibri"/>
              </w:rPr>
            </w:pPr>
            <w:r w:rsidRPr="0AE02607">
              <w:rPr>
                <w:rFonts w:ascii="Calibri" w:hAnsi="Calibri" w:cs="Calibri"/>
              </w:rPr>
              <w:t>X</w:t>
            </w:r>
          </w:p>
        </w:tc>
      </w:tr>
      <w:tr w:rsidR="006D1995" w:rsidRPr="009C4D10" w14:paraId="43041C94" w14:textId="77777777" w:rsidTr="0AE02607">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BF3236B" w:rsidR="00DD292A" w:rsidRPr="00CF2E7C" w:rsidRDefault="6EA606D2" w:rsidP="00CF2E7C">
            <w:pPr>
              <w:rPr>
                <w:rFonts w:ascii="Calibri" w:hAnsi="Calibri" w:cs="Calibri"/>
              </w:rPr>
            </w:pPr>
            <w:r w:rsidRPr="0AE02607">
              <w:rPr>
                <w:rFonts w:ascii="Calibri" w:hAnsi="Calibri" w:cs="Calibri"/>
              </w:rPr>
              <w:t>X</w:t>
            </w:r>
          </w:p>
        </w:tc>
      </w:tr>
      <w:tr w:rsidR="006D1995" w:rsidRPr="009C4D10" w14:paraId="1E18327F" w14:textId="77777777" w:rsidTr="0AE02607">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44560CA9" w:rsidR="00DD292A" w:rsidRPr="00CF2E7C" w:rsidRDefault="6EA606D2" w:rsidP="00CF2E7C">
            <w:pPr>
              <w:rPr>
                <w:rFonts w:ascii="Calibri" w:hAnsi="Calibri" w:cs="Calibri"/>
              </w:rPr>
            </w:pPr>
            <w:r w:rsidRPr="0AE02607">
              <w:rPr>
                <w:rFonts w:ascii="Calibri" w:hAnsi="Calibri" w:cs="Calibri"/>
              </w:rPr>
              <w:t>X</w:t>
            </w:r>
          </w:p>
        </w:tc>
      </w:tr>
      <w:tr w:rsidR="006D1995" w:rsidRPr="009C4D10" w14:paraId="2A50DF4E" w14:textId="77777777" w:rsidTr="0AE02607">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45650204" w:rsidR="00DD292A" w:rsidRPr="00CF2E7C" w:rsidRDefault="592AAA0B" w:rsidP="00CF2E7C">
            <w:pPr>
              <w:rPr>
                <w:rFonts w:ascii="Calibri" w:hAnsi="Calibri" w:cs="Calibri"/>
              </w:rPr>
            </w:pPr>
            <w:r w:rsidRPr="0AE02607">
              <w:rPr>
                <w:rFonts w:ascii="Calibri" w:hAnsi="Calibri" w:cs="Calibri"/>
              </w:rPr>
              <w:t>X</w:t>
            </w:r>
          </w:p>
        </w:tc>
      </w:tr>
      <w:tr w:rsidR="006D1995" w:rsidRPr="009C4D10" w14:paraId="385EB592" w14:textId="77777777" w:rsidTr="0AE02607">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53DDAB9E" w:rsidR="00DD292A" w:rsidRPr="00CF2E7C" w:rsidRDefault="592AAA0B" w:rsidP="00CF2E7C">
            <w:pPr>
              <w:rPr>
                <w:rFonts w:ascii="Calibri" w:hAnsi="Calibri" w:cs="Calibri"/>
              </w:rPr>
            </w:pPr>
            <w:r w:rsidRPr="0AE02607">
              <w:rPr>
                <w:rFonts w:ascii="Calibri" w:hAnsi="Calibri" w:cs="Calibri"/>
              </w:rPr>
              <w:t>X</w:t>
            </w:r>
          </w:p>
        </w:tc>
      </w:tr>
      <w:tr w:rsidR="006D1995" w:rsidRPr="009C4D10" w14:paraId="151DC3D4" w14:textId="77777777" w:rsidTr="0AE02607">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3AD30692" w:rsidR="00DD292A" w:rsidRPr="00CF2E7C" w:rsidRDefault="63F615F5" w:rsidP="00CF2E7C">
            <w:pPr>
              <w:rPr>
                <w:rFonts w:ascii="Calibri" w:hAnsi="Calibri" w:cs="Calibri"/>
              </w:rPr>
            </w:pPr>
            <w:r w:rsidRPr="0AE02607">
              <w:rPr>
                <w:rFonts w:ascii="Calibri" w:hAnsi="Calibri" w:cs="Calibri"/>
              </w:rPr>
              <w:t>X</w:t>
            </w:r>
          </w:p>
        </w:tc>
      </w:tr>
      <w:tr w:rsidR="006D1995" w:rsidRPr="009C4D10" w14:paraId="5569CEE6" w14:textId="77777777" w:rsidTr="0AE02607">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3E9FA94F" w:rsidR="00DD292A" w:rsidRPr="00CF2E7C" w:rsidRDefault="63F615F5" w:rsidP="00CF2E7C">
            <w:pPr>
              <w:rPr>
                <w:rFonts w:ascii="Calibri" w:hAnsi="Calibri" w:cs="Calibri"/>
              </w:rPr>
            </w:pPr>
            <w:r w:rsidRPr="0AE02607">
              <w:rPr>
                <w:rFonts w:ascii="Calibri" w:hAnsi="Calibri" w:cs="Calibri"/>
              </w:rPr>
              <w:t>X</w:t>
            </w:r>
          </w:p>
        </w:tc>
      </w:tr>
      <w:tr w:rsidR="006D1995" w:rsidRPr="009C4D10" w14:paraId="46B12AF2" w14:textId="77777777" w:rsidTr="0AE02607">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8601DA7" w:rsidR="00DD292A" w:rsidRPr="00CF2E7C" w:rsidRDefault="612419DE" w:rsidP="00CF2E7C">
            <w:pPr>
              <w:rPr>
                <w:rFonts w:ascii="Calibri" w:hAnsi="Calibri" w:cs="Calibri"/>
              </w:rPr>
            </w:pPr>
            <w:r w:rsidRPr="0AE02607">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08A55FA0" w:rsidR="00DD292A" w:rsidRPr="00CF2E7C" w:rsidRDefault="00DD292A" w:rsidP="00CF2E7C">
            <w:pPr>
              <w:rPr>
                <w:rFonts w:ascii="Calibri" w:hAnsi="Calibri" w:cs="Calibri"/>
              </w:rPr>
            </w:pPr>
          </w:p>
        </w:tc>
      </w:tr>
      <w:tr w:rsidR="006D1995" w:rsidRPr="009C4D10" w14:paraId="710A659C" w14:textId="77777777" w:rsidTr="0AE02607">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1B831830" w:rsidR="00DD292A" w:rsidRPr="00CF2E7C" w:rsidRDefault="3BE64853" w:rsidP="00CF2E7C">
            <w:pPr>
              <w:rPr>
                <w:rFonts w:ascii="Calibri" w:hAnsi="Calibri" w:cs="Calibri"/>
              </w:rPr>
            </w:pPr>
            <w:r w:rsidRPr="0AE02607">
              <w:rPr>
                <w:rFonts w:ascii="Calibri" w:hAnsi="Calibri" w:cs="Calibri"/>
              </w:rPr>
              <w:t>X</w:t>
            </w:r>
          </w:p>
        </w:tc>
      </w:tr>
      <w:tr w:rsidR="006D1995" w:rsidRPr="009C4D10" w14:paraId="6922D8BF" w14:textId="77777777" w:rsidTr="0AE02607">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0F9C3944" w:rsidR="00DD292A" w:rsidRPr="00CF2E7C" w:rsidRDefault="3BE64853" w:rsidP="00CF2E7C">
            <w:pPr>
              <w:rPr>
                <w:rFonts w:ascii="Calibri" w:hAnsi="Calibri" w:cs="Calibri"/>
              </w:rPr>
            </w:pPr>
            <w:r w:rsidRPr="0AE02607">
              <w:rPr>
                <w:rFonts w:ascii="Calibri" w:hAnsi="Calibri" w:cs="Calibri"/>
              </w:rPr>
              <w:t>X</w:t>
            </w:r>
          </w:p>
        </w:tc>
      </w:tr>
      <w:tr w:rsidR="006D1995" w:rsidRPr="009C4D10" w14:paraId="029FB1F0" w14:textId="77777777" w:rsidTr="0AE02607">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6B8FD03C" w:rsidR="00DD292A" w:rsidRPr="00CF2E7C" w:rsidRDefault="2CCB128E" w:rsidP="00CF2E7C">
            <w:pPr>
              <w:rPr>
                <w:rFonts w:ascii="Calibri" w:hAnsi="Calibri" w:cs="Calibri"/>
              </w:rPr>
            </w:pPr>
            <w:r w:rsidRPr="0AE02607">
              <w:rPr>
                <w:rFonts w:ascii="Calibri" w:hAnsi="Calibri" w:cs="Calibri"/>
              </w:rPr>
              <w:t>X</w:t>
            </w:r>
          </w:p>
        </w:tc>
      </w:tr>
      <w:tr w:rsidR="006D1995" w:rsidRPr="009C4D10" w14:paraId="2FF1C34A" w14:textId="77777777" w:rsidTr="0AE02607">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44041578" w:rsidR="00DD292A" w:rsidRPr="00CF2E7C" w:rsidRDefault="2CCB128E" w:rsidP="00CF2E7C">
            <w:pPr>
              <w:rPr>
                <w:rFonts w:ascii="Calibri" w:hAnsi="Calibri" w:cs="Calibri"/>
              </w:rPr>
            </w:pPr>
            <w:r w:rsidRPr="0AE02607">
              <w:rPr>
                <w:rFonts w:ascii="Calibri" w:hAnsi="Calibri" w:cs="Calibri"/>
              </w:rPr>
              <w:t>X</w:t>
            </w:r>
          </w:p>
        </w:tc>
      </w:tr>
      <w:tr w:rsidR="006D1995" w:rsidRPr="009C4D10" w14:paraId="010BC0C1" w14:textId="77777777" w:rsidTr="0AE02607">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63EE19C9" w:rsidR="00DD292A" w:rsidRPr="00CF2E7C" w:rsidRDefault="2CCB128E" w:rsidP="00CF2E7C">
            <w:pPr>
              <w:rPr>
                <w:rFonts w:ascii="Calibri" w:hAnsi="Calibri" w:cs="Calibri"/>
              </w:rPr>
            </w:pPr>
            <w:r w:rsidRPr="0AE02607">
              <w:rPr>
                <w:rFonts w:ascii="Calibri" w:hAnsi="Calibri" w:cs="Calibri"/>
              </w:rPr>
              <w:t>X</w:t>
            </w:r>
          </w:p>
        </w:tc>
      </w:tr>
      <w:tr w:rsidR="006D1995" w:rsidRPr="009C4D10" w14:paraId="252E2667" w14:textId="77777777" w:rsidTr="0AE02607">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38FE2144" w:rsidR="00DD292A" w:rsidRPr="00CF2E7C" w:rsidRDefault="47F3767A" w:rsidP="00CF2E7C">
            <w:pPr>
              <w:rPr>
                <w:rFonts w:ascii="Calibri" w:hAnsi="Calibri" w:cs="Calibri"/>
              </w:rPr>
            </w:pPr>
            <w:r w:rsidRPr="0AE02607">
              <w:rPr>
                <w:rFonts w:ascii="Calibri" w:hAnsi="Calibri" w:cs="Calibri"/>
              </w:rPr>
              <w:t>X</w:t>
            </w:r>
          </w:p>
        </w:tc>
      </w:tr>
      <w:tr w:rsidR="006D1995" w:rsidRPr="009C4D10" w14:paraId="32A2E037" w14:textId="77777777" w:rsidTr="0AE02607">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2EE8595A" w:rsidR="00DD292A" w:rsidRPr="00CF2E7C" w:rsidRDefault="47F3767A" w:rsidP="00CF2E7C">
            <w:pPr>
              <w:rPr>
                <w:rFonts w:ascii="Calibri" w:hAnsi="Calibri" w:cs="Calibri"/>
              </w:rPr>
            </w:pPr>
            <w:r w:rsidRPr="0AE02607">
              <w:rPr>
                <w:rFonts w:ascii="Calibri" w:hAnsi="Calibri" w:cs="Calibri"/>
              </w:rPr>
              <w:t>X</w:t>
            </w:r>
          </w:p>
        </w:tc>
      </w:tr>
      <w:tr w:rsidR="006D1995" w:rsidRPr="009C4D10" w14:paraId="5EF39827" w14:textId="77777777" w:rsidTr="0AE02607">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6528363D" w:rsidR="00DD292A" w:rsidRPr="00CF2E7C" w:rsidRDefault="650978AE" w:rsidP="00CF2E7C">
            <w:pPr>
              <w:rPr>
                <w:rFonts w:ascii="Calibri" w:hAnsi="Calibri" w:cs="Calibri"/>
              </w:rPr>
            </w:pPr>
            <w:r w:rsidRPr="0AE02607">
              <w:rPr>
                <w:rFonts w:ascii="Calibri" w:hAnsi="Calibri" w:cs="Calibri"/>
              </w:rPr>
              <w:t>X</w:t>
            </w:r>
          </w:p>
        </w:tc>
      </w:tr>
      <w:tr w:rsidR="006D1995" w:rsidRPr="009C4D10" w14:paraId="6A26AA9B" w14:textId="77777777" w:rsidTr="0AE02607">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6D0BD7A8" w:rsidR="00DD292A" w:rsidRPr="00CF2E7C" w:rsidRDefault="650978AE" w:rsidP="00CF2E7C">
            <w:pPr>
              <w:rPr>
                <w:rFonts w:ascii="Calibri" w:hAnsi="Calibri" w:cs="Calibri"/>
              </w:rPr>
            </w:pPr>
            <w:r w:rsidRPr="0AE02607">
              <w:rPr>
                <w:rFonts w:ascii="Calibri" w:hAnsi="Calibri" w:cs="Calibri"/>
              </w:rPr>
              <w:t>X</w:t>
            </w:r>
          </w:p>
        </w:tc>
      </w:tr>
      <w:tr w:rsidR="006D1995" w:rsidRPr="009C4D10" w14:paraId="1372325C" w14:textId="77777777" w:rsidTr="0AE02607">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0E01C01D" w:rsidR="00DD292A" w:rsidRPr="00CF2E7C" w:rsidRDefault="55DD076D" w:rsidP="00CF2E7C">
            <w:pPr>
              <w:rPr>
                <w:rFonts w:ascii="Calibri" w:hAnsi="Calibri" w:cs="Calibri"/>
              </w:rPr>
            </w:pPr>
            <w:r w:rsidRPr="0AE02607">
              <w:rPr>
                <w:rFonts w:ascii="Calibri" w:hAnsi="Calibri" w:cs="Calibri"/>
              </w:rPr>
              <w:t>X</w:t>
            </w:r>
          </w:p>
        </w:tc>
      </w:tr>
      <w:tr w:rsidR="006D1995" w:rsidRPr="009C4D10" w14:paraId="602DA900" w14:textId="77777777" w:rsidTr="0AE02607">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4259DB92" w:rsidR="00DD292A" w:rsidRPr="00CF2E7C" w:rsidRDefault="519A318F" w:rsidP="00CF2E7C">
            <w:pPr>
              <w:rPr>
                <w:rFonts w:ascii="Calibri" w:hAnsi="Calibri" w:cs="Calibri"/>
              </w:rPr>
            </w:pPr>
            <w:r w:rsidRPr="0AE02607">
              <w:rPr>
                <w:rFonts w:ascii="Calibri" w:hAnsi="Calibri" w:cs="Calibri"/>
              </w:rPr>
              <w:t>X</w:t>
            </w:r>
          </w:p>
        </w:tc>
      </w:tr>
      <w:tr w:rsidR="006D1995" w:rsidRPr="009C4D10" w14:paraId="44ADFF27" w14:textId="77777777" w:rsidTr="0AE02607">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AE02607">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481B34AD" w:rsidR="00DD292A" w:rsidRPr="00CF2E7C" w:rsidRDefault="00DD292A" w:rsidP="00CF2E7C">
            <w:pPr>
              <w:rPr>
                <w:rFonts w:ascii="Calibri" w:hAnsi="Calibri" w:cs="Calibri"/>
              </w:rPr>
            </w:pPr>
          </w:p>
        </w:tc>
      </w:tr>
      <w:tr w:rsidR="006D1995" w:rsidRPr="009C4D10" w14:paraId="7FC8A5CC" w14:textId="77777777" w:rsidTr="0AE02607">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AE02607">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622ECA6" w:rsidR="00DD292A" w:rsidRPr="00CF2E7C" w:rsidRDefault="00DD292A" w:rsidP="00CF2E7C">
            <w:pPr>
              <w:rPr>
                <w:rFonts w:ascii="Calibri" w:hAnsi="Calibri" w:cs="Calibri"/>
              </w:rPr>
            </w:pPr>
          </w:p>
        </w:tc>
      </w:tr>
      <w:tr w:rsidR="006D1995" w:rsidRPr="009C4D10" w14:paraId="05E5DCEA" w14:textId="77777777" w:rsidTr="0AE02607">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1D260A" w:rsidRPr="009C4D10" w14:paraId="50FBFEAB" w14:textId="77777777" w:rsidTr="0AE02607">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6D1995" w:rsidRPr="009C4D10" w14:paraId="448B8C11" w14:textId="77777777" w:rsidTr="0AE02607">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6D1995" w:rsidRPr="009C4D10" w14:paraId="7A547042" w14:textId="77777777" w:rsidTr="0AE02607">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485BB9" w:rsidRPr="005B6E1F" w14:paraId="7FB41779" w14:textId="77777777" w:rsidTr="0AE02607">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6D1995" w:rsidRPr="009C4D10" w14:paraId="4B4232A4" w14:textId="77777777" w:rsidTr="0AE02607">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6D1995" w:rsidRPr="009C4D10" w14:paraId="6D98FD5A" w14:textId="77777777" w:rsidTr="0AE02607">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6D1995" w:rsidRPr="009C4D10" w14:paraId="250CFB33" w14:textId="77777777" w:rsidTr="0AE02607">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65C62B61" w:rsidR="00DD292A" w:rsidRPr="00CF2E7C" w:rsidRDefault="6D4F28C4" w:rsidP="0AE02607">
            <w:pPr>
              <w:rPr>
                <w:rFonts w:ascii="Calibri" w:eastAsia="Calibri" w:hAnsi="Calibri" w:cs="Calibri"/>
              </w:rPr>
            </w:pPr>
            <w:r w:rsidRPr="0AE02607">
              <w:rPr>
                <w:rFonts w:ascii="Calibri" w:eastAsia="Calibri" w:hAnsi="Calibri" w:cs="Calibri"/>
                <w:color w:val="D13438"/>
                <w:u w:val="single"/>
              </w:rPr>
              <w:t>All PRA bank and insurance regulated firms in the financial services sector.</w:t>
            </w:r>
          </w:p>
        </w:tc>
      </w:tr>
      <w:tr w:rsidR="006D1995" w:rsidRPr="009C4D10" w14:paraId="7DABB7EF" w14:textId="77777777" w:rsidTr="0AE02607">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6D1995" w:rsidRPr="009C4D10" w14:paraId="51150797" w14:textId="77777777" w:rsidTr="0AE02607">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038849E2" w:rsidR="00DD292A" w:rsidRPr="00CF2E7C" w:rsidRDefault="51D43F26" w:rsidP="00CF2E7C">
            <w:pPr>
              <w:rPr>
                <w:rFonts w:ascii="Calibri" w:hAnsi="Calibri" w:cs="Calibri"/>
              </w:rPr>
            </w:pPr>
            <w:r w:rsidRPr="0AE02607">
              <w:rPr>
                <w:rFonts w:ascii="Calibri" w:hAnsi="Calibri" w:cs="Calibri"/>
              </w:rPr>
              <w:t>X</w:t>
            </w:r>
          </w:p>
        </w:tc>
      </w:tr>
      <w:tr w:rsidR="006D1995" w:rsidRPr="009C4D10" w14:paraId="4F91F2AD" w14:textId="77777777" w:rsidTr="0AE02607">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6D1995" w:rsidRPr="009C4D10" w14:paraId="4989C9C9" w14:textId="77777777" w:rsidTr="0AE02607">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6D1995" w:rsidRPr="009C4D10" w14:paraId="41835AE4" w14:textId="77777777" w:rsidTr="0AE02607">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AE02607">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2588C4B3" w:rsidR="00DD292A" w:rsidRPr="00CF2E7C" w:rsidRDefault="00DD292A" w:rsidP="00CF2E7C">
            <w:pPr>
              <w:rPr>
                <w:rFonts w:ascii="Calibri" w:hAnsi="Calibri" w:cs="Calibri"/>
              </w:rPr>
            </w:pPr>
          </w:p>
        </w:tc>
      </w:tr>
      <w:tr w:rsidR="006D1995" w:rsidRPr="009C4D10" w14:paraId="457C90E9" w14:textId="77777777" w:rsidTr="0AE02607">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6D1995" w:rsidRPr="009C4D10" w14:paraId="724D7CA6" w14:textId="77777777" w:rsidTr="0AE02607">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6D1995" w:rsidRPr="009C4D10" w14:paraId="75374B54" w14:textId="77777777" w:rsidTr="0AE02607">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6D1995" w:rsidRPr="009C4D10" w14:paraId="4EB0AF77" w14:textId="77777777" w:rsidTr="0AE02607">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6D1995" w:rsidRPr="009C4D10" w14:paraId="4377BE9B" w14:textId="77777777" w:rsidTr="0AE02607">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6D1995" w:rsidRPr="009C4D10" w14:paraId="5E3ADED2" w14:textId="77777777" w:rsidTr="0AE02607">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6D1995" w:rsidRPr="009C4D10" w14:paraId="128F2609" w14:textId="77777777" w:rsidTr="0AE02607">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6D1995" w:rsidRPr="009C4D10" w14:paraId="6D216163" w14:textId="77777777" w:rsidTr="0AE02607">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6D1995" w:rsidRPr="009C4D10" w14:paraId="7F1B43FD" w14:textId="77777777" w:rsidTr="0AE02607">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6D1995" w:rsidRPr="009C4D10" w14:paraId="2386E4BD" w14:textId="77777777" w:rsidTr="0AE02607">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6D1995" w:rsidRPr="009C4D10" w14:paraId="6843845F" w14:textId="77777777" w:rsidTr="0AE02607">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0078770A" w:rsidR="00DD3B33" w:rsidRPr="00CF2E7C" w:rsidRDefault="5449802C" w:rsidP="00CF2E7C">
            <w:pPr>
              <w:rPr>
                <w:rFonts w:ascii="Calibri" w:hAnsi="Calibri" w:cs="Calibri"/>
              </w:rPr>
            </w:pPr>
            <w:r w:rsidRPr="0AE02607">
              <w:rPr>
                <w:rFonts w:ascii="Calibri" w:hAnsi="Calibri" w:cs="Calibri"/>
              </w:rPr>
              <w:t>X</w:t>
            </w:r>
          </w:p>
        </w:tc>
      </w:tr>
      <w:tr w:rsidR="006D1995" w:rsidRPr="009C4D10" w14:paraId="73A36949" w14:textId="77777777" w:rsidTr="0AE02607">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AE02607">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C42B80E" w:rsidR="00DD3B33" w:rsidRPr="00CF2E7C" w:rsidRDefault="7BBDB37E" w:rsidP="00CF2E7C">
            <w:pPr>
              <w:rPr>
                <w:rFonts w:ascii="Calibri" w:hAnsi="Calibri" w:cs="Calibri"/>
              </w:rPr>
            </w:pPr>
            <w:r w:rsidRPr="0AE02607">
              <w:rPr>
                <w:rFonts w:ascii="Calibri" w:hAnsi="Calibri" w:cs="Calibri"/>
              </w:rPr>
              <w:t>See 1.10.</w:t>
            </w:r>
          </w:p>
        </w:tc>
      </w:tr>
      <w:tr w:rsidR="006D1995" w:rsidRPr="009C4D10" w14:paraId="4AEB9761" w14:textId="77777777" w:rsidTr="0AE02607">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6D1995" w:rsidRPr="009C4D10" w14:paraId="2A8D70D5" w14:textId="77777777" w:rsidTr="0AE02607">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6D1995" w:rsidRPr="009C4D10" w14:paraId="64797A48" w14:textId="77777777" w:rsidTr="0AE02607">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6D1995" w:rsidRPr="009C4D10" w14:paraId="760756BA" w14:textId="77777777" w:rsidTr="0AE02607">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AE02607">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132A378C" w:rsidR="00DD292A" w:rsidRPr="00CF2E7C" w:rsidRDefault="00DD292A" w:rsidP="00CF2E7C">
            <w:pPr>
              <w:rPr>
                <w:rFonts w:ascii="Calibri" w:hAnsi="Calibri" w:cs="Calibri"/>
              </w:rPr>
            </w:pPr>
          </w:p>
        </w:tc>
      </w:tr>
      <w:tr w:rsidR="006D1995" w:rsidRPr="009C4D10" w14:paraId="48E32054" w14:textId="77777777" w:rsidTr="0AE02607">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6D1995" w:rsidRPr="009C4D10" w14:paraId="432391EA" w14:textId="77777777" w:rsidTr="0AE02607">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6D1995" w:rsidRPr="009C4D10" w14:paraId="15ACEF81" w14:textId="77777777" w:rsidTr="0AE02607">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6D1995" w:rsidRPr="009C4D10" w14:paraId="3B956FFD" w14:textId="77777777" w:rsidTr="0AE02607">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AE02607">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26A975A0" w:rsidR="00DD292A" w:rsidRPr="00CF2E7C" w:rsidRDefault="00DD292A" w:rsidP="00CF2E7C">
            <w:pPr>
              <w:rPr>
                <w:rFonts w:ascii="Calibri" w:hAnsi="Calibri" w:cs="Calibri"/>
              </w:rPr>
            </w:pPr>
          </w:p>
        </w:tc>
      </w:tr>
      <w:tr w:rsidR="006D1995" w:rsidRPr="009C4D10" w14:paraId="1993D475" w14:textId="77777777" w:rsidTr="0AE02607">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6D1995" w:rsidRPr="009C4D10" w14:paraId="2F2E2498" w14:textId="77777777" w:rsidTr="0AE02607">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189AEE4C" w:rsidR="00DD292A" w:rsidRPr="00CF2E7C" w:rsidRDefault="6894EAFC" w:rsidP="00CF2E7C">
            <w:pPr>
              <w:rPr>
                <w:rFonts w:ascii="Calibri" w:hAnsi="Calibri" w:cs="Calibri"/>
              </w:rPr>
            </w:pPr>
            <w:r w:rsidRPr="0AE02607">
              <w:rPr>
                <w:rFonts w:ascii="Calibri" w:hAnsi="Calibri" w:cs="Calibri"/>
              </w:rPr>
              <w:t>X</w:t>
            </w:r>
          </w:p>
        </w:tc>
      </w:tr>
      <w:tr w:rsidR="006D1995" w:rsidRPr="009C4D10" w14:paraId="3BEDB650" w14:textId="77777777" w:rsidTr="0AE02607">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6D1995" w:rsidRPr="009C4D10" w14:paraId="363D64C2" w14:textId="77777777" w:rsidTr="0AE02607">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AE02607">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0A4FADA6" w:rsidR="00DD292A" w:rsidRPr="00CF2E7C" w:rsidRDefault="46C12561" w:rsidP="00CF2E7C">
            <w:pPr>
              <w:rPr>
                <w:rFonts w:ascii="Calibri" w:hAnsi="Calibri" w:cs="Calibri"/>
              </w:rPr>
            </w:pPr>
            <w:r w:rsidRPr="0AE02607">
              <w:rPr>
                <w:rFonts w:ascii="Calibri" w:hAnsi="Calibri" w:cs="Calibri"/>
              </w:rPr>
              <w:t>-</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D3D8EE4">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1D0C82A9" w:rsidR="00410853" w:rsidRPr="00CF2E7C" w:rsidRDefault="6C7D65CB"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410853" w:rsidRPr="009C4D10" w14:paraId="54335802"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294F41AD" w:rsidR="00410853" w:rsidRPr="00CF2E7C" w:rsidRDefault="09D457D7" w:rsidP="00CF2E7C">
            <w:pPr>
              <w:textAlignment w:val="baseline"/>
              <w:rPr>
                <w:rFonts w:ascii="Calibri" w:eastAsia="Calibri" w:hAnsi="Calibri" w:cs="Calibri"/>
                <w:kern w:val="0"/>
                <w14:ligatures w14:val="none"/>
              </w:rPr>
            </w:pPr>
            <w:r w:rsidRPr="5FB5425F">
              <w:rPr>
                <w:rFonts w:ascii="Calibri" w:eastAsia="Calibri" w:hAnsi="Calibri" w:cs="Calibri"/>
                <w:color w:val="000000" w:themeColor="text1"/>
              </w:rPr>
              <w:t>The policy tool sets out thematic findings from the Bank and the PRA’s review of auditors’ responses to questions on issues of supervisory interest relating to IFRS 9 expected credit loss accounting and accounting for climate risks. It also specifies the range of practice the Bank and the PRA saw as well as areas of focus for the near term and medium term to help firms identify areas of improvement and compare their approach to peers.</w:t>
            </w:r>
          </w:p>
        </w:tc>
      </w:tr>
      <w:tr w:rsidR="00410853" w:rsidRPr="009C4D10" w14:paraId="518CE51E"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FC37946" w:rsidR="00F632FB" w:rsidRPr="00CF2E7C" w:rsidRDefault="5DF87828"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F632FB" w:rsidRPr="009C4D10" w14:paraId="5F04D004"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167B5F05" w:rsidR="00F632FB" w:rsidRPr="00CF2E7C" w:rsidRDefault="5DF87828"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F632FB" w:rsidRPr="009C4D10" w14:paraId="49947053"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0821D5FE" w:rsidR="00F632FB" w:rsidRPr="00CF2E7C" w:rsidRDefault="5DF87828"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F632FB" w:rsidRPr="009C4D10" w14:paraId="6B81EF91"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7F21626D" w:rsidR="00F632FB" w:rsidRPr="00CF2E7C" w:rsidRDefault="213CC13B"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F632FB" w:rsidRPr="009C4D10" w14:paraId="4FCE513A"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ESG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666FC37D" w:rsidR="008C4722" w:rsidRPr="00CF2E7C" w:rsidRDefault="6A4B241C" w:rsidP="00CF2E7C">
            <w:pPr>
              <w:textAlignment w:val="baseline"/>
              <w:rPr>
                <w:rFonts w:ascii="Calibri" w:eastAsia="Times New Roman" w:hAnsi="Calibri" w:cs="Calibri"/>
                <w:kern w:val="0"/>
                <w:lang w:eastAsia="en-GB"/>
                <w14:ligatures w14:val="none"/>
              </w:rPr>
            </w:pPr>
            <w:r w:rsidRPr="0D3D8EE4">
              <w:rPr>
                <w:rFonts w:ascii="Calibri" w:eastAsia="Times New Roman" w:hAnsi="Calibri" w:cs="Calibri"/>
                <w:lang w:eastAsia="en-GB"/>
              </w:rPr>
              <w:t>Affordability and refinance risks relevant to vulnerable sector</w:t>
            </w:r>
            <w:r w:rsidR="55A22F52" w:rsidRPr="0D3D8EE4">
              <w:rPr>
                <w:rFonts w:ascii="Calibri" w:eastAsia="Times New Roman" w:hAnsi="Calibri" w:cs="Calibri"/>
                <w:lang w:eastAsia="en-GB"/>
              </w:rPr>
              <w:t>s and high</w:t>
            </w:r>
            <w:r w:rsidR="10105106" w:rsidRPr="0D3D8EE4">
              <w:rPr>
                <w:rFonts w:ascii="Calibri" w:eastAsia="Times New Roman" w:hAnsi="Calibri" w:cs="Calibri"/>
                <w:lang w:eastAsia="en-GB"/>
              </w:rPr>
              <w:t>-</w:t>
            </w:r>
            <w:r w:rsidR="55A22F52" w:rsidRPr="0D3D8EE4">
              <w:rPr>
                <w:rFonts w:ascii="Calibri" w:eastAsia="Times New Roman" w:hAnsi="Calibri" w:cs="Calibri"/>
                <w:lang w:eastAsia="en-GB"/>
              </w:rPr>
              <w:t>risk retail segments, sector or segment-specific risks,</w:t>
            </w:r>
            <w:r w:rsidR="5240D6A2" w:rsidRPr="0D3D8EE4">
              <w:rPr>
                <w:rFonts w:ascii="Calibri" w:eastAsia="Times New Roman" w:hAnsi="Calibri" w:cs="Calibri"/>
                <w:lang w:eastAsia="en-GB"/>
              </w:rPr>
              <w:t xml:space="preserve"> and financial risks from climate change.</w:t>
            </w:r>
          </w:p>
        </w:tc>
      </w:tr>
      <w:tr w:rsidR="008C4722" w:rsidRPr="009C4D10" w14:paraId="741FAFA6"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D3D8EE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1ED5D359" w:rsidR="008C4722" w:rsidRPr="00CF2E7C" w:rsidRDefault="2BD516B7" w:rsidP="00CF2E7C">
            <w:pPr>
              <w:textAlignment w:val="baseline"/>
              <w:rPr>
                <w:rFonts w:ascii="Calibri" w:eastAsia="Times New Roman" w:hAnsi="Calibri" w:cs="Calibri"/>
                <w:kern w:val="0"/>
                <w:lang w:eastAsia="en-GB"/>
                <w14:ligatures w14:val="none"/>
              </w:rPr>
            </w:pPr>
            <w:r w:rsidRPr="0D3D8EE4">
              <w:rPr>
                <w:rFonts w:ascii="Calibri" w:eastAsia="Times New Roman" w:hAnsi="Calibri" w:cs="Calibri"/>
                <w:lang w:eastAsia="en-GB"/>
              </w:rPr>
              <w:t>The policy tool does not specifically address the inciden</w:t>
            </w:r>
            <w:r w:rsidR="00864004">
              <w:rPr>
                <w:rFonts w:ascii="Calibri" w:eastAsia="Times New Roman" w:hAnsi="Calibri" w:cs="Calibri"/>
                <w:lang w:eastAsia="en-GB"/>
              </w:rPr>
              <w:t>ce</w:t>
            </w:r>
            <w:r w:rsidRPr="0D3D8EE4">
              <w:rPr>
                <w:rFonts w:ascii="Calibri" w:eastAsia="Times New Roman" w:hAnsi="Calibri" w:cs="Calibri"/>
                <w:lang w:eastAsia="en-GB"/>
              </w:rPr>
              <w:t xml:space="preserve"> of climate-related financial risks. However, it notes that in 2025, the Bank and the PRA </w:t>
            </w:r>
            <w:r w:rsidRPr="0D3D8EE4">
              <w:rPr>
                <w:rFonts w:ascii="Calibri" w:eastAsia="Calibri" w:hAnsi="Calibri" w:cs="Calibri"/>
              </w:rPr>
              <w:t>plan to focus on disclosures to help users understand the effect of climate risk on firms’ exposure to credit risk, how the effect of climate risk has been considered in ECL measurement, and underlying assumptions and judgements [pg. 19].</w:t>
            </w:r>
          </w:p>
        </w:tc>
      </w:tr>
      <w:tr w:rsidR="008C4722" w:rsidRPr="009C4D10" w14:paraId="71CCB51A"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2ED0F53C" w:rsidR="008C4722" w:rsidRPr="00CF2E7C" w:rsidRDefault="521BB572"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8C4722" w:rsidRPr="009C4D10" w14:paraId="03563184"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D3D8EE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75648FC9" w:rsidR="008C4722" w:rsidRPr="00CF2E7C" w:rsidRDefault="1A156787"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w:t>
            </w:r>
          </w:p>
        </w:tc>
      </w:tr>
      <w:tr w:rsidR="008C4722" w:rsidRPr="009C4D10" w14:paraId="02E1440C"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44E90549" w:rsidR="007B7DEE" w:rsidRPr="00CF2E7C" w:rsidRDefault="35367753"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7B7DEE" w:rsidRPr="009C4D10" w14:paraId="6FF1185E"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D3D8EE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E1856B9" w:rsidR="007B7DEE" w:rsidRPr="00CF2E7C" w:rsidRDefault="07D1E47B"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w:t>
            </w:r>
          </w:p>
        </w:tc>
      </w:tr>
      <w:tr w:rsidR="007B7DEE" w:rsidRPr="009C4D10" w14:paraId="5E976859"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7A07E546" w:rsidR="00ED7E12" w:rsidRPr="00CF2E7C" w:rsidRDefault="21AA513F"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ED7E12" w:rsidRPr="009C4D10" w14:paraId="136797A0"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D3D8EE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588A2F51" w:rsidR="00ED7E12" w:rsidRPr="00CF2E7C" w:rsidRDefault="7790B3C0"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The policy tool indicates that, for the next round of written auditor reporting, the Bank and the PRA have asked for</w:t>
            </w:r>
            <w:r w:rsidR="07F82912" w:rsidRPr="0AE02607">
              <w:rPr>
                <w:rFonts w:ascii="Calibri" w:eastAsia="Times New Roman" w:hAnsi="Calibri" w:cs="Calibri"/>
                <w:lang w:eastAsia="en-GB"/>
              </w:rPr>
              <w:t xml:space="preserve"> auditors’ views on firms’ progress against the areas of focus on ECL set out in the policy tool. Firms are encouraged to engage with their auditor by performing their own a</w:t>
            </w:r>
            <w:r w:rsidR="5AEA7087" w:rsidRPr="0AE02607">
              <w:rPr>
                <w:rFonts w:ascii="Calibri" w:eastAsia="Times New Roman" w:hAnsi="Calibri" w:cs="Calibri"/>
                <w:lang w:eastAsia="en-GB"/>
              </w:rPr>
              <w:t>ssessment against the areas of focus [pg. 3]. Supervisors will provide firm-specific feedback to firms and their auditors through continuous assessment meetings and the auditor-supervisor dia</w:t>
            </w:r>
            <w:r w:rsidR="0DDACA01" w:rsidRPr="0AE02607">
              <w:rPr>
                <w:rFonts w:ascii="Calibri" w:eastAsia="Times New Roman" w:hAnsi="Calibri" w:cs="Calibri"/>
                <w:lang w:eastAsia="en-GB"/>
              </w:rPr>
              <w:t>logue [pg. 4].</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19"/>
        <w:gridCol w:w="4255"/>
        <w:gridCol w:w="180"/>
        <w:gridCol w:w="180"/>
        <w:gridCol w:w="1341"/>
        <w:gridCol w:w="120"/>
        <w:gridCol w:w="1582"/>
        <w:gridCol w:w="107"/>
        <w:gridCol w:w="1642"/>
      </w:tblGrid>
      <w:tr w:rsidR="009967D9" w:rsidRPr="009C4D10" w14:paraId="21D32086" w14:textId="77777777" w:rsidTr="0D3D8EE4">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B4E07D8" w:rsidR="00702413" w:rsidRPr="00CF2E7C" w:rsidRDefault="76253B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vAlign w:val="center"/>
            <w:hideMark/>
          </w:tcPr>
          <w:p w14:paraId="2383C289" w14:textId="530F9B0D" w:rsidR="00702413" w:rsidRPr="00CF2E7C" w:rsidRDefault="76253B04" w:rsidP="0D3D8EE4">
            <w:pPr>
              <w:textAlignment w:val="baseline"/>
              <w:rPr>
                <w:rFonts w:ascii="Calibri" w:eastAsia="Times New Roman" w:hAnsi="Calibri" w:cs="Calibri"/>
                <w:kern w:val="0"/>
                <w:lang w:val="en-SG" w:eastAsia="en-GB"/>
                <w14:ligatures w14:val="none"/>
              </w:rPr>
            </w:pPr>
            <w:r w:rsidRPr="00CF2E7C">
              <w:rPr>
                <w:rFonts w:ascii="Calibri" w:eastAsia="Times New Roman" w:hAnsi="Calibri" w:cs="Calibri"/>
                <w:kern w:val="0"/>
                <w:lang w:val="en-SG" w:eastAsia="en-GB"/>
                <w14:ligatures w14:val="none"/>
              </w:rPr>
              <w:t> </w:t>
            </w:r>
            <w:r w:rsidR="78EAC488" w:rsidRPr="00CF2E7C">
              <w:rPr>
                <w:rFonts w:ascii="Calibri" w:eastAsia="Times New Roman" w:hAnsi="Calibri" w:cs="Calibri"/>
                <w:kern w:val="0"/>
                <w:lang w:val="en-S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D294E8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332515A0" w:rsidRPr="00CF2E7C">
              <w:rPr>
                <w:rFonts w:ascii="Calibri" w:eastAsia="Times New Roman" w:hAnsi="Calibri" w:cs="Calibri"/>
                <w:kern w:val="0"/>
                <w:lang w:eastAsia="en-GB"/>
                <w14:ligatures w14:val="none"/>
              </w:rPr>
              <w:t>X</w:t>
            </w:r>
          </w:p>
        </w:tc>
      </w:tr>
      <w:tr w:rsidR="00702413" w:rsidRPr="009C4D10" w14:paraId="045282B9"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69545F9B" w:rsidR="00702413" w:rsidRPr="00CF2E7C" w:rsidRDefault="76253B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vAlign w:val="center"/>
            <w:hideMark/>
          </w:tcPr>
          <w:p w14:paraId="603895BA" w14:textId="59611806" w:rsidR="00702413" w:rsidRPr="00CF2E7C" w:rsidRDefault="76253B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577F4D17" w:rsidRPr="00CF2E7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420A0B6" w:rsidR="00702413" w:rsidRPr="00CF2E7C" w:rsidRDefault="76253B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vAlign w:val="center"/>
            <w:hideMark/>
          </w:tcPr>
          <w:p w14:paraId="055A625E" w14:textId="46A8DF65" w:rsidR="00702413" w:rsidRPr="00CF2E7C" w:rsidRDefault="76253B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356E15E9" w:rsidRPr="00CF2E7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5FF3233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4D4E3297" w:rsidRPr="00CF2E7C">
              <w:rPr>
                <w:rFonts w:ascii="Calibri" w:eastAsia="Times New Roman" w:hAnsi="Calibri" w:cs="Calibri"/>
                <w:kern w:val="0"/>
                <w:lang w:eastAsia="en-GB"/>
                <w14:ligatures w14:val="none"/>
              </w:rPr>
              <w:t>X</w:t>
            </w:r>
          </w:p>
        </w:tc>
      </w:tr>
      <w:tr w:rsidR="00702413" w:rsidRPr="009C4D10" w14:paraId="2FD170EE"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0F90636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353A53CA" w:rsidRPr="00CF2E7C">
              <w:rPr>
                <w:rFonts w:ascii="Calibri" w:eastAsia="Times New Roman" w:hAnsi="Calibri" w:cs="Calibri"/>
                <w:kern w:val="0"/>
                <w:lang w:eastAsia="en-GB"/>
                <w14:ligatures w14:val="none"/>
              </w:rPr>
              <w:t>X</w:t>
            </w:r>
          </w:p>
        </w:tc>
      </w:tr>
      <w:tr w:rsidR="00702413" w:rsidRPr="009C4D10" w14:paraId="16C49E76"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653197A4" w:rsidR="00702413" w:rsidRPr="00CF2E7C" w:rsidRDefault="76253B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89"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76253B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811DADE" w:rsidR="00702413" w:rsidRPr="00CF2E7C" w:rsidRDefault="76253B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17826E35" w:rsidRPr="00CF2E7C">
              <w:rPr>
                <w:rFonts w:ascii="Calibri" w:eastAsia="Times New Roman" w:hAnsi="Calibri" w:cs="Calibri"/>
                <w:kern w:val="0"/>
                <w:lang w:eastAsia="en-GB"/>
                <w14:ligatures w14:val="none"/>
              </w:rPr>
              <w:t>X</w:t>
            </w:r>
          </w:p>
        </w:tc>
      </w:tr>
      <w:tr w:rsidR="00A80131" w:rsidRPr="009C4D10" w14:paraId="51AC88DF"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D3D8EE4">
        <w:trPr>
          <w:trHeight w:val="1020"/>
        </w:trPr>
        <w:tc>
          <w:tcPr>
            <w:tcW w:w="1019"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407" w:type="dxa"/>
            <w:gridSpan w:val="8"/>
            <w:tcBorders>
              <w:top w:val="single" w:sz="6" w:space="0" w:color="auto"/>
              <w:left w:val="single" w:sz="6" w:space="0" w:color="auto"/>
              <w:bottom w:val="single" w:sz="6" w:space="0" w:color="auto"/>
              <w:right w:val="single" w:sz="6" w:space="0" w:color="auto"/>
            </w:tcBorders>
            <w:vAlign w:val="center"/>
          </w:tcPr>
          <w:p w14:paraId="27E9CD14" w14:textId="4F6103FD"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92"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92"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92" w:type="dxa"/>
            <w:gridSpan w:val="5"/>
            <w:tcBorders>
              <w:top w:val="single" w:sz="6" w:space="0" w:color="auto"/>
              <w:left w:val="single" w:sz="6" w:space="0" w:color="auto"/>
              <w:bottom w:val="single" w:sz="6" w:space="0" w:color="auto"/>
              <w:right w:val="single" w:sz="6" w:space="0" w:color="auto"/>
            </w:tcBorders>
            <w:vAlign w:val="center"/>
            <w:hideMark/>
          </w:tcPr>
          <w:p w14:paraId="63E382DC" w14:textId="131DA98C" w:rsidR="00C82860" w:rsidRPr="00CF2E7C" w:rsidRDefault="3AC7E8AF"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C82860" w:rsidRPr="009C4D10" w14:paraId="0D83FE3F"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D3D8EE4">
        <w:trPr>
          <w:trHeight w:val="1020"/>
        </w:trPr>
        <w:tc>
          <w:tcPr>
            <w:tcW w:w="1019"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407" w:type="dxa"/>
            <w:gridSpan w:val="8"/>
            <w:tcBorders>
              <w:top w:val="single" w:sz="6" w:space="0" w:color="auto"/>
              <w:left w:val="single" w:sz="6" w:space="0" w:color="auto"/>
              <w:bottom w:val="single" w:sz="6" w:space="0" w:color="auto"/>
              <w:right w:val="single" w:sz="6" w:space="0" w:color="auto"/>
            </w:tcBorders>
            <w:vAlign w:val="center"/>
            <w:hideMark/>
          </w:tcPr>
          <w:p w14:paraId="4DEB14D8" w14:textId="030E1726" w:rsidR="00C82860" w:rsidRPr="00CF2E7C" w:rsidRDefault="194319A6"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w:t>
            </w:r>
          </w:p>
        </w:tc>
      </w:tr>
      <w:tr w:rsidR="00C82860" w:rsidRPr="009C4D10" w14:paraId="032D4189"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92"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92" w:type="dxa"/>
            <w:gridSpan w:val="5"/>
            <w:tcBorders>
              <w:top w:val="single" w:sz="6" w:space="0" w:color="auto"/>
              <w:left w:val="single" w:sz="6" w:space="0" w:color="auto"/>
              <w:bottom w:val="single" w:sz="6" w:space="0" w:color="auto"/>
              <w:right w:val="single" w:sz="6" w:space="0" w:color="auto"/>
            </w:tcBorders>
            <w:vAlign w:val="center"/>
            <w:hideMark/>
          </w:tcPr>
          <w:p w14:paraId="6B30C50C" w14:textId="601DBB53" w:rsidR="00C82860" w:rsidRPr="00CF2E7C" w:rsidRDefault="3B857BE5"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C82860" w:rsidRPr="009C4D10" w14:paraId="470E2DDD"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92"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D3D8EE4">
        <w:trPr>
          <w:trHeight w:val="1020"/>
        </w:trPr>
        <w:tc>
          <w:tcPr>
            <w:tcW w:w="1019"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407" w:type="dxa"/>
            <w:gridSpan w:val="8"/>
            <w:tcBorders>
              <w:top w:val="single" w:sz="6" w:space="0" w:color="auto"/>
              <w:left w:val="single" w:sz="6" w:space="0" w:color="auto"/>
              <w:bottom w:val="single" w:sz="6" w:space="0" w:color="auto"/>
              <w:right w:val="single" w:sz="6" w:space="0" w:color="auto"/>
            </w:tcBorders>
            <w:vAlign w:val="center"/>
            <w:hideMark/>
          </w:tcPr>
          <w:p w14:paraId="3D236181" w14:textId="79F39F64" w:rsidR="00C82860" w:rsidRPr="00CF2E7C" w:rsidRDefault="125D4AB5" w:rsidP="0AE02607">
            <w:pPr>
              <w:textAlignment w:val="baseline"/>
              <w:rPr>
                <w:rFonts w:ascii="Calibri" w:eastAsia="Times New Roman" w:hAnsi="Calibri" w:cs="Calibri"/>
                <w:lang w:eastAsia="en-GB"/>
              </w:rPr>
            </w:pPr>
            <w:r w:rsidRPr="0AE02607">
              <w:rPr>
                <w:rFonts w:ascii="Calibri" w:eastAsia="Times New Roman" w:hAnsi="Calibri" w:cs="Calibri"/>
                <w:lang w:eastAsia="en-GB"/>
              </w:rPr>
              <w:t>The policy tool indicates that the Bank and the PRA welcome efforts by firms to enhance their climate-related credit risk assessments, further expanding the coverage of portfolios for which climate-</w:t>
            </w:r>
            <w:r w:rsidR="133EA2F4" w:rsidRPr="0AE02607">
              <w:rPr>
                <w:rFonts w:ascii="Calibri" w:eastAsia="Times New Roman" w:hAnsi="Calibri" w:cs="Calibri"/>
                <w:lang w:eastAsia="en-GB"/>
              </w:rPr>
              <w:t>related risk drivers are formally assessed. This will ensure risk assessments consider those drivers that could impact underlying collateral, refinance risk,</w:t>
            </w:r>
            <w:r w:rsidR="0F2037E8" w:rsidRPr="0AE02607">
              <w:rPr>
                <w:rFonts w:ascii="Calibri" w:eastAsia="Times New Roman" w:hAnsi="Calibri" w:cs="Calibri"/>
                <w:lang w:eastAsia="en-GB"/>
              </w:rPr>
              <w:t xml:space="preserve"> and borrowers’ ability to repay [pg. 3]. </w:t>
            </w:r>
            <w:r w:rsidR="06D638ED" w:rsidRPr="0AE02607">
              <w:rPr>
                <w:rFonts w:ascii="Calibri" w:eastAsia="Times New Roman" w:hAnsi="Calibri" w:cs="Calibri"/>
                <w:lang w:eastAsia="en-GB"/>
              </w:rPr>
              <w:t xml:space="preserve">The Bank and the PRA also see opportunity for firms to perform more-detailed ‘bottom-up’ assessments to ensure the identification of risk drivers relevant to sub-portfolios [pg. 20]. </w:t>
            </w:r>
            <w:r w:rsidR="6C961A53" w:rsidRPr="0AE02607">
              <w:rPr>
                <w:rFonts w:ascii="Calibri" w:eastAsia="Times New Roman" w:hAnsi="Calibri" w:cs="Calibri"/>
                <w:lang w:eastAsia="en-GB"/>
              </w:rPr>
              <w:t>G</w:t>
            </w:r>
            <w:r w:rsidR="0F2037E8" w:rsidRPr="0AE02607">
              <w:rPr>
                <w:rFonts w:ascii="Calibri" w:eastAsia="Times New Roman" w:hAnsi="Calibri" w:cs="Calibri"/>
                <w:lang w:eastAsia="en-GB"/>
              </w:rPr>
              <w:t>iven</w:t>
            </w:r>
            <w:r w:rsidR="133EA2F4" w:rsidRPr="0AE02607">
              <w:rPr>
                <w:rFonts w:ascii="Calibri" w:eastAsia="Times New Roman" w:hAnsi="Calibri" w:cs="Calibri"/>
                <w:lang w:eastAsia="en-GB"/>
              </w:rPr>
              <w:t xml:space="preserve"> </w:t>
            </w:r>
            <w:r w:rsidR="6C961A53" w:rsidRPr="0AE02607">
              <w:rPr>
                <w:rFonts w:ascii="Calibri" w:eastAsia="Times New Roman" w:hAnsi="Calibri" w:cs="Calibri"/>
                <w:lang w:eastAsia="en-GB"/>
              </w:rPr>
              <w:t xml:space="preserve">their wide-ranging implications, a consideration of client due diligence processes and transactions will </w:t>
            </w:r>
            <w:r w:rsidR="7159400A" w:rsidRPr="0AE02607">
              <w:rPr>
                <w:rFonts w:ascii="Calibri" w:eastAsia="Times New Roman" w:hAnsi="Calibri" w:cs="Calibri"/>
                <w:lang w:eastAsia="en-GB"/>
              </w:rPr>
              <w:t>therefore need to be included in firms’ risk assessments.</w:t>
            </w:r>
            <w:r w:rsidR="662C6F4A" w:rsidRPr="0AE02607">
              <w:rPr>
                <w:rFonts w:ascii="Calibri" w:eastAsia="Times New Roman" w:hAnsi="Calibri" w:cs="Calibri"/>
                <w:lang w:eastAsia="en-GB"/>
              </w:rPr>
              <w:t xml:space="preserve"> </w:t>
            </w:r>
          </w:p>
          <w:p w14:paraId="5464A3A5" w14:textId="5E099856" w:rsidR="00C82860" w:rsidRPr="00CF2E7C" w:rsidRDefault="662C6F4A"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Further, as understanding of climate-related risk drivers improves, the Bank and the PRA see scope for firms to enhance data and processed to challenge the completeness of overlays and embed</w:t>
            </w:r>
            <w:r w:rsidR="4A3564ED" w:rsidRPr="0AE02607">
              <w:rPr>
                <w:rFonts w:ascii="Calibri" w:eastAsia="Times New Roman" w:hAnsi="Calibri" w:cs="Calibri"/>
                <w:lang w:eastAsia="en-GB"/>
              </w:rPr>
              <w:t xml:space="preserve"> climate risks in loan-level credit risk assessments [pg. 3].</w:t>
            </w:r>
            <w:r w:rsidR="53A2A5A4" w:rsidRPr="0AE02607">
              <w:rPr>
                <w:rFonts w:ascii="Calibri" w:eastAsia="Times New Roman" w:hAnsi="Calibri" w:cs="Calibri"/>
                <w:lang w:eastAsia="en-GB"/>
              </w:rPr>
              <w:t xml:space="preserve"> </w:t>
            </w:r>
            <w:r w:rsidR="3111644E" w:rsidRPr="0AE02607">
              <w:rPr>
                <w:rFonts w:ascii="Calibri" w:eastAsia="Times New Roman" w:hAnsi="Calibri" w:cs="Calibri"/>
                <w:lang w:eastAsia="en-GB"/>
              </w:rPr>
              <w:t>The Bank and the PRA also see further opportunities for firms to enhance and expand frameworks for factoring climate risk into BAU credit risk assessment for corporate risk exposures [pg. 23].</w:t>
            </w:r>
          </w:p>
        </w:tc>
      </w:tr>
      <w:tr w:rsidR="00C82860" w:rsidRPr="009C4D10" w14:paraId="64706D6E"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451DDA5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49"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418CE52F" w:rsidR="00C82860" w:rsidRPr="00CF2E7C" w:rsidRDefault="00BA6C3D" w:rsidP="0D3D8EE4">
            <w:pPr>
              <w:textAlignment w:val="baseline"/>
              <w:rPr>
                <w:rFonts w:ascii="Calibri" w:eastAsia="Times New Roman" w:hAnsi="Calibri" w:cs="Calibri"/>
                <w:kern w:val="0"/>
                <w:lang w:val="en-SG" w:eastAsia="en-GB"/>
                <w14:ligatures w14:val="none"/>
              </w:rPr>
            </w:pPr>
            <w:r w:rsidRPr="0D3D8EE4">
              <w:rPr>
                <w:rFonts w:ascii="Calibri" w:eastAsia="Times New Roman" w:hAnsi="Calibri" w:cs="Calibri"/>
                <w:lang w:val="en-SG" w:eastAsia="en-GB"/>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5C7B709A" w:rsidR="00C82860" w:rsidRPr="00CF2E7C" w:rsidRDefault="00BA6C3D" w:rsidP="0D3D8EE4">
            <w:pPr>
              <w:textAlignment w:val="baseline"/>
              <w:rPr>
                <w:rFonts w:ascii="Calibri" w:eastAsia="Times New Roman" w:hAnsi="Calibri" w:cs="Calibri"/>
                <w:kern w:val="0"/>
                <w:lang w:val="en-SG" w:eastAsia="en-GB"/>
                <w14:ligatures w14:val="none"/>
              </w:rPr>
            </w:pPr>
            <w:r w:rsidRPr="00CF2E7C">
              <w:rPr>
                <w:rFonts w:ascii="Calibri" w:eastAsia="Times New Roman" w:hAnsi="Calibri" w:cs="Calibri"/>
                <w:kern w:val="0"/>
                <w:lang w:val="en-SG" w:eastAsia="en-GB"/>
                <w14:ligatures w14:val="none"/>
              </w:rPr>
              <w:t> </w:t>
            </w:r>
            <w:r w:rsidR="54B5E0A8" w:rsidRPr="00CF2E7C">
              <w:rPr>
                <w:rFonts w:ascii="Calibri" w:eastAsia="Times New Roman" w:hAnsi="Calibri" w:cs="Calibri"/>
                <w:kern w:val="0"/>
                <w:lang w:val="en-SG" w:eastAsia="en-GB"/>
                <w14:ligatures w14:val="none"/>
              </w:rPr>
              <w:t>X</w:t>
            </w:r>
          </w:p>
        </w:tc>
        <w:tc>
          <w:tcPr>
            <w:tcW w:w="1749"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6B813C6" w:rsidR="00C82860" w:rsidRPr="00CF2E7C" w:rsidRDefault="32C4F078" w:rsidP="0D3D8EE4">
            <w:pPr>
              <w:textAlignment w:val="baseline"/>
              <w:rPr>
                <w:rFonts w:ascii="Calibri" w:eastAsia="Times New Roman" w:hAnsi="Calibri" w:cs="Calibri"/>
                <w:kern w:val="0"/>
                <w:lang w:val="en-S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49" w:type="dxa"/>
            <w:gridSpan w:val="2"/>
            <w:tcBorders>
              <w:top w:val="single" w:sz="6" w:space="0" w:color="auto"/>
              <w:left w:val="single" w:sz="6" w:space="0" w:color="auto"/>
              <w:bottom w:val="single" w:sz="6" w:space="0" w:color="auto"/>
              <w:right w:val="single" w:sz="6" w:space="0" w:color="auto"/>
            </w:tcBorders>
            <w:vAlign w:val="center"/>
            <w:hideMark/>
          </w:tcPr>
          <w:p w14:paraId="135769A7" w14:textId="52B9B2B5" w:rsidR="00C82860" w:rsidRPr="00CF2E7C" w:rsidRDefault="0E14EBD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653340AC" w:rsidRPr="00CF2E7C">
              <w:rPr>
                <w:rFonts w:ascii="Calibri" w:eastAsia="Times New Roman" w:hAnsi="Calibri" w:cs="Calibri"/>
                <w:kern w:val="0"/>
                <w:lang w:val="en-SG" w:eastAsia="en-GB"/>
                <w14:ligatures w14:val="none"/>
              </w:rPr>
              <w:t>X</w:t>
            </w:r>
          </w:p>
        </w:tc>
      </w:tr>
      <w:tr w:rsidR="00C82860" w:rsidRPr="009C4D10" w14:paraId="26AD2862"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49"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E927FFE" w:rsidR="00C82860" w:rsidRPr="00CF2E7C" w:rsidRDefault="0E14EBD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653340AC" w:rsidRPr="00CF2E7C">
              <w:rPr>
                <w:rFonts w:ascii="Calibri" w:eastAsia="Times New Roman" w:hAnsi="Calibri" w:cs="Calibri"/>
                <w:kern w:val="0"/>
                <w:lang w:val="en-SG" w:eastAsia="en-GB"/>
                <w14:ligatures w14:val="none"/>
              </w:rPr>
              <w:t>X</w:t>
            </w:r>
          </w:p>
        </w:tc>
      </w:tr>
      <w:tr w:rsidR="00C82860" w:rsidRPr="009C4D10" w14:paraId="66EF45D2"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49" w:type="dxa"/>
            <w:gridSpan w:val="2"/>
            <w:tcBorders>
              <w:top w:val="single" w:sz="6" w:space="0" w:color="auto"/>
              <w:left w:val="single" w:sz="6" w:space="0" w:color="auto"/>
              <w:bottom w:val="single" w:sz="6" w:space="0" w:color="auto"/>
              <w:right w:val="single" w:sz="6" w:space="0" w:color="auto"/>
            </w:tcBorders>
            <w:vAlign w:val="center"/>
            <w:hideMark/>
          </w:tcPr>
          <w:p w14:paraId="10995F72" w14:textId="79027FCA" w:rsidR="00C82860" w:rsidRPr="00CF2E7C" w:rsidRDefault="0E14EBD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7F73E063" w:rsidRPr="00CF2E7C">
              <w:rPr>
                <w:rFonts w:ascii="Calibri" w:eastAsia="Times New Roman" w:hAnsi="Calibri" w:cs="Calibri"/>
                <w:kern w:val="0"/>
                <w:lang w:val="en-SG" w:eastAsia="en-GB"/>
                <w14:ligatures w14:val="none"/>
              </w:rPr>
              <w:t>X</w:t>
            </w:r>
          </w:p>
        </w:tc>
      </w:tr>
      <w:tr w:rsidR="00C82860" w:rsidRPr="009C4D10" w14:paraId="25602148"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5FA970E2" w:rsidR="00C82860" w:rsidRPr="00CF2E7C" w:rsidRDefault="32C4F078" w:rsidP="0D3D8EE4">
            <w:pPr>
              <w:textAlignment w:val="baseline"/>
              <w:rPr>
                <w:rFonts w:ascii="Calibri" w:eastAsia="Times New Roman" w:hAnsi="Calibri" w:cs="Calibri"/>
                <w:kern w:val="0"/>
                <w:lang w:val="en-S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50AE196C" w:rsidR="00C82860" w:rsidRPr="00CF2E7C" w:rsidRDefault="00BA6C3D" w:rsidP="0D3D8EE4">
            <w:pPr>
              <w:textAlignment w:val="baseline"/>
              <w:rPr>
                <w:rFonts w:ascii="Calibri" w:eastAsia="Times New Roman" w:hAnsi="Calibri" w:cs="Calibri"/>
                <w:kern w:val="0"/>
                <w:lang w:val="en-SG" w:eastAsia="en-GB"/>
                <w14:ligatures w14:val="none"/>
              </w:rPr>
            </w:pPr>
            <w:r w:rsidRPr="00CF2E7C">
              <w:rPr>
                <w:rFonts w:ascii="Calibri" w:eastAsia="Times New Roman" w:hAnsi="Calibri" w:cs="Calibri"/>
                <w:kern w:val="0"/>
                <w:lang w:val="en-SG" w:eastAsia="en-GB"/>
                <w14:ligatures w14:val="none"/>
              </w:rPr>
              <w:t> </w:t>
            </w:r>
            <w:r w:rsidR="6605BD4B" w:rsidRPr="00CF2E7C">
              <w:rPr>
                <w:rFonts w:ascii="Calibri" w:eastAsia="Times New Roman" w:hAnsi="Calibri" w:cs="Calibri"/>
                <w:kern w:val="0"/>
                <w:lang w:val="en-SG" w:eastAsia="en-GB"/>
                <w14:ligatures w14:val="none"/>
              </w:rPr>
              <w:t>X</w:t>
            </w:r>
          </w:p>
        </w:tc>
        <w:tc>
          <w:tcPr>
            <w:tcW w:w="1749"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BA6C3D" w:rsidP="0D3D8EE4">
            <w:pPr>
              <w:textAlignment w:val="baseline"/>
              <w:rPr>
                <w:rFonts w:ascii="Calibri" w:eastAsia="Times New Roman" w:hAnsi="Calibri" w:cs="Calibri"/>
                <w:kern w:val="0"/>
                <w:lang w:val="en-S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D3D8EE4">
        <w:trPr>
          <w:trHeight w:val="301"/>
        </w:trPr>
        <w:tc>
          <w:tcPr>
            <w:tcW w:w="1019"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407"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D3D8EE4">
        <w:trPr>
          <w:trHeight w:val="1020"/>
        </w:trPr>
        <w:tc>
          <w:tcPr>
            <w:tcW w:w="1019"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407" w:type="dxa"/>
            <w:gridSpan w:val="8"/>
            <w:tcBorders>
              <w:top w:val="single" w:sz="6" w:space="0" w:color="auto"/>
              <w:left w:val="single" w:sz="6" w:space="0" w:color="auto"/>
              <w:bottom w:val="single" w:sz="6" w:space="0" w:color="auto"/>
              <w:right w:val="single" w:sz="6" w:space="0" w:color="auto"/>
            </w:tcBorders>
            <w:vAlign w:val="center"/>
            <w:hideMark/>
          </w:tcPr>
          <w:p w14:paraId="7D8415FE" w14:textId="6FE68DCD" w:rsidR="00C82860" w:rsidRPr="00CF2E7C" w:rsidRDefault="2AC1C211" w:rsidP="0D3D8EE4">
            <w:pPr>
              <w:textAlignment w:val="baseline"/>
              <w:rPr>
                <w:rFonts w:ascii="Calibri" w:eastAsia="Times New Roman" w:hAnsi="Calibri" w:cs="Calibri"/>
                <w:lang w:eastAsia="en-GB"/>
              </w:rPr>
            </w:pPr>
            <w:r w:rsidRPr="0D3D8EE4">
              <w:rPr>
                <w:rFonts w:ascii="Calibri" w:eastAsia="Times New Roman" w:hAnsi="Calibri" w:cs="Calibri"/>
                <w:lang w:eastAsia="en-GB"/>
              </w:rPr>
              <w:t>The policy tool</w:t>
            </w:r>
            <w:r w:rsidR="403E4F23" w:rsidRPr="0D3D8EE4">
              <w:rPr>
                <w:rFonts w:ascii="Calibri" w:eastAsia="Times New Roman" w:hAnsi="Calibri" w:cs="Calibri"/>
                <w:lang w:eastAsia="en-GB"/>
              </w:rPr>
              <w:t xml:space="preserve"> </w:t>
            </w:r>
            <w:r w:rsidRPr="0D3D8EE4">
              <w:rPr>
                <w:rFonts w:ascii="Calibri" w:eastAsia="Times New Roman" w:hAnsi="Calibri" w:cs="Calibri"/>
                <w:lang w:eastAsia="en-GB"/>
              </w:rPr>
              <w:t>indicates that:</w:t>
            </w:r>
          </w:p>
          <w:p w14:paraId="625F6B83" w14:textId="047B084E" w:rsidR="002119B9" w:rsidRPr="002119B9" w:rsidRDefault="002119B9" w:rsidP="002119B9">
            <w:pPr>
              <w:pStyle w:val="ListParagraph"/>
              <w:numPr>
                <w:ilvl w:val="0"/>
                <w:numId w:val="1"/>
              </w:numPr>
              <w:textAlignment w:val="baseline"/>
              <w:rPr>
                <w:rFonts w:ascii="Calibri" w:eastAsia="Times New Roman" w:hAnsi="Calibri" w:cs="Calibri"/>
                <w:lang w:eastAsia="en-GB"/>
              </w:rPr>
            </w:pPr>
            <w:r>
              <w:rPr>
                <w:rFonts w:ascii="Calibri" w:eastAsia="Times New Roman" w:hAnsi="Calibri" w:cs="Calibri"/>
                <w:lang w:eastAsia="en-GB"/>
              </w:rPr>
              <w:t>The Bank</w:t>
            </w:r>
            <w:r w:rsidRPr="002119B9">
              <w:rPr>
                <w:rFonts w:ascii="Calibri" w:eastAsia="Times New Roman" w:hAnsi="Calibri" w:cs="Calibri"/>
                <w:lang w:eastAsia="en-GB"/>
              </w:rPr>
              <w:t xml:space="preserve"> welcome efforts by firms to enhance their climate-related credit risk assessments. We see scope for firms to further expand the coverage of portfolios for which climate-related risk drivers are formally assessed. This will be important to ensure risk assessments consider those drivers that could impact underlying collateral, refinance risk and borrowers’ ability to repay. </w:t>
            </w:r>
          </w:p>
          <w:p w14:paraId="4BFA8EF0" w14:textId="0CD5DD2D" w:rsidR="002119B9" w:rsidRPr="002119B9" w:rsidRDefault="002119B9" w:rsidP="002119B9">
            <w:pPr>
              <w:pStyle w:val="ListParagraph"/>
              <w:numPr>
                <w:ilvl w:val="0"/>
                <w:numId w:val="1"/>
              </w:numPr>
              <w:textAlignment w:val="baseline"/>
              <w:rPr>
                <w:rFonts w:ascii="Calibri" w:eastAsia="Times New Roman" w:hAnsi="Calibri" w:cs="Calibri"/>
                <w:lang w:eastAsia="en-GB"/>
              </w:rPr>
            </w:pPr>
            <w:r w:rsidRPr="002119B9">
              <w:rPr>
                <w:rFonts w:ascii="Calibri" w:eastAsia="Times New Roman" w:hAnsi="Calibri" w:cs="Calibri"/>
                <w:lang w:eastAsia="en-GB"/>
              </w:rPr>
              <w:t>Firms are at various stages of developing more granular approaches to quantify the impact of climate-related risk drivers on ECL. As understanding of climate</w:t>
            </w:r>
            <w:r w:rsidR="00A8225B">
              <w:rPr>
                <w:rFonts w:ascii="Calibri" w:eastAsia="Times New Roman" w:hAnsi="Calibri" w:cs="Calibri"/>
                <w:lang w:eastAsia="en-GB"/>
              </w:rPr>
              <w:t xml:space="preserve"> </w:t>
            </w:r>
            <w:r w:rsidRPr="002119B9">
              <w:rPr>
                <w:rFonts w:ascii="Calibri" w:eastAsia="Times New Roman" w:hAnsi="Calibri" w:cs="Calibri"/>
                <w:lang w:eastAsia="en-GB"/>
              </w:rPr>
              <w:t>related risk drivers improves, we see scope for firms to further enhance data and processes to challenge the completeness of overlays and embed climate risks in loan-level credit risk assessments.</w:t>
            </w:r>
          </w:p>
          <w:p w14:paraId="1FE42AC1" w14:textId="0F2475CD" w:rsidR="002119B9" w:rsidRDefault="002119B9" w:rsidP="009442A4">
            <w:pPr>
              <w:pStyle w:val="ListParagraph"/>
              <w:textAlignment w:val="baseline"/>
              <w:rPr>
                <w:rFonts w:ascii="Calibri" w:eastAsia="Times New Roman" w:hAnsi="Calibri" w:cs="Calibri"/>
                <w:lang w:eastAsia="en-GB"/>
              </w:rPr>
            </w:pPr>
            <w:r>
              <w:rPr>
                <w:rFonts w:ascii="Calibri" w:eastAsia="Times New Roman" w:hAnsi="Calibri" w:cs="Calibri"/>
                <w:lang w:eastAsia="en-GB"/>
              </w:rPr>
              <w:t>[p.3]</w:t>
            </w:r>
          </w:p>
          <w:p w14:paraId="1D1A4768" w14:textId="56E2D63C" w:rsidR="004A2891" w:rsidRPr="004A2891" w:rsidRDefault="004A2891" w:rsidP="004A2891">
            <w:pPr>
              <w:pStyle w:val="ListParagraph"/>
              <w:numPr>
                <w:ilvl w:val="0"/>
                <w:numId w:val="1"/>
              </w:numPr>
              <w:textAlignment w:val="baseline"/>
            </w:pPr>
            <w:r w:rsidRPr="0D3D8EE4">
              <w:t>Firms should also expand the coverage of portfolios for which climate-related risk drivers are formally assessed [pg. 3];</w:t>
            </w:r>
          </w:p>
          <w:p w14:paraId="2C9C3DD2" w14:textId="77777777" w:rsidR="00D841C8" w:rsidRPr="00CF2E7C" w:rsidRDefault="00D841C8" w:rsidP="00D841C8">
            <w:pPr>
              <w:pStyle w:val="ListParagraph"/>
              <w:numPr>
                <w:ilvl w:val="0"/>
                <w:numId w:val="1"/>
              </w:numPr>
              <w:textAlignment w:val="baseline"/>
            </w:pPr>
            <w:r w:rsidRPr="0D3D8EE4">
              <w:t>For portfolios where loss experience is insufficient to support meaningful validation and monitoring, firms should establish processes for tracking and challenging key LGD metrics to ensure modelled ECL reflects recent trends as well as reasonably possible alternative recovery outcomes [pg. 16];</w:t>
            </w:r>
          </w:p>
          <w:p w14:paraId="00FC60D5" w14:textId="77777777" w:rsidR="00D841C8" w:rsidRPr="00CF2E7C" w:rsidRDefault="00D841C8" w:rsidP="00D841C8">
            <w:pPr>
              <w:pStyle w:val="ListParagraph"/>
              <w:numPr>
                <w:ilvl w:val="0"/>
                <w:numId w:val="1"/>
              </w:numPr>
              <w:textAlignment w:val="baseline"/>
            </w:pPr>
            <w:r w:rsidRPr="0D3D8EE4">
              <w:t>Firms should further expand the coverage of portfolios for which climate risk drivers are formally assessed and to perform more detailed ‘bottom-up’ assessments to ensure the identification of risk drivers relevant to sub-portfolios [pg. 20];</w:t>
            </w:r>
          </w:p>
          <w:p w14:paraId="6D1B800D" w14:textId="77777777" w:rsidR="00D841C8" w:rsidRPr="00CF2E7C" w:rsidRDefault="00D841C8" w:rsidP="00D841C8">
            <w:pPr>
              <w:pStyle w:val="ListParagraph"/>
              <w:numPr>
                <w:ilvl w:val="0"/>
                <w:numId w:val="1"/>
              </w:numPr>
              <w:textAlignment w:val="baseline"/>
            </w:pPr>
            <w:r w:rsidRPr="0D3D8EE4">
              <w:t>Firms should consider the impact of refinancing risk for higher risk portfolios [pg. 20];</w:t>
            </w:r>
          </w:p>
          <w:p w14:paraId="530C6729" w14:textId="77777777" w:rsidR="00D841C8" w:rsidRPr="00CF2E7C" w:rsidRDefault="00D841C8" w:rsidP="00D841C8">
            <w:pPr>
              <w:pStyle w:val="ListParagraph"/>
              <w:numPr>
                <w:ilvl w:val="0"/>
                <w:numId w:val="1"/>
              </w:numPr>
              <w:textAlignment w:val="baseline"/>
            </w:pPr>
            <w:r w:rsidRPr="0D3D8EE4">
              <w:t>Firms should challenge completeness of the climate-related risk drivers used to identify potential ECL impacts and the portfolios most at risk, including consideration of refinancing risk [pg. 21]; and</w:t>
            </w:r>
          </w:p>
          <w:p w14:paraId="56198404" w14:textId="1C169767" w:rsidR="00C82860" w:rsidRPr="00D841C8" w:rsidRDefault="1D9547E7" w:rsidP="00D841C8">
            <w:pPr>
              <w:pStyle w:val="ListParagraph"/>
              <w:numPr>
                <w:ilvl w:val="0"/>
                <w:numId w:val="1"/>
              </w:numPr>
              <w:textAlignment w:val="baseline"/>
            </w:pPr>
            <w:r w:rsidRPr="00D841C8">
              <w:rPr>
                <w:rFonts w:ascii="Calibri" w:eastAsia="Times New Roman" w:hAnsi="Calibri" w:cs="Calibri"/>
                <w:lang w:eastAsia="en-GB"/>
              </w:rPr>
              <w:t>Firms continued to make progress in quantifying the firm’s exposure to borrowers most at risk</w:t>
            </w:r>
            <w:r w:rsidR="659F0293" w:rsidRPr="00D841C8">
              <w:rPr>
                <w:rFonts w:ascii="Calibri" w:eastAsia="Times New Roman" w:hAnsi="Calibri" w:cs="Calibri"/>
                <w:lang w:eastAsia="en-GB"/>
              </w:rPr>
              <w:t xml:space="preserve"> by enhancing the identification of climate-related risk drivers </w:t>
            </w:r>
            <w:r w:rsidR="56B73845" w:rsidRPr="00D841C8">
              <w:rPr>
                <w:rFonts w:ascii="Calibri" w:eastAsia="Times New Roman" w:hAnsi="Calibri" w:cs="Calibri"/>
                <w:lang w:eastAsia="en-GB"/>
              </w:rPr>
              <w:t xml:space="preserve">or increasing their use of </w:t>
            </w:r>
            <w:r w:rsidR="56B73845" w:rsidRPr="0D3D8EE4">
              <w:t xml:space="preserve">quantitative analysis and targeted reviews to help identify risk drivers most relevant to key portfolios, and to distinguish between immediate and emerging risks </w:t>
            </w:r>
            <w:r w:rsidR="659F0293" w:rsidRPr="00D841C8">
              <w:rPr>
                <w:rFonts w:ascii="Calibri" w:eastAsia="Times New Roman" w:hAnsi="Calibri" w:cs="Calibri"/>
                <w:lang w:eastAsia="en-GB"/>
              </w:rPr>
              <w:t>[pg. 20];</w:t>
            </w:r>
          </w:p>
          <w:p w14:paraId="40504E65" w14:textId="11ABD4E7" w:rsidR="00D841C8" w:rsidRPr="00D841C8" w:rsidRDefault="00D841C8" w:rsidP="00D841C8">
            <w:pPr>
              <w:pStyle w:val="ListParagraph"/>
              <w:numPr>
                <w:ilvl w:val="0"/>
                <w:numId w:val="1"/>
              </w:numPr>
              <w:textAlignment w:val="baseline"/>
            </w:pPr>
            <w:r w:rsidRPr="0D3D8EE4">
              <w:t>Firms use enhanced quantitative approaches to measure the impact of specific risk drivers on ECL for key portfolios [pg. 21].</w:t>
            </w:r>
          </w:p>
          <w:p w14:paraId="1B91A41C" w14:textId="088203FC" w:rsidR="00C82860" w:rsidRPr="00CF2E7C" w:rsidRDefault="7DE2B5E7" w:rsidP="0020005F">
            <w:pPr>
              <w:pStyle w:val="ListParagraph"/>
              <w:numPr>
                <w:ilvl w:val="0"/>
                <w:numId w:val="1"/>
              </w:numPr>
              <w:textAlignment w:val="baseline"/>
            </w:pPr>
            <w:r w:rsidRPr="0D3D8EE4">
              <w:rPr>
                <w:rFonts w:ascii="Calibri" w:eastAsia="Times New Roman" w:hAnsi="Calibri" w:cs="Calibri"/>
                <w:lang w:eastAsia="en-GB"/>
              </w:rPr>
              <w:t>Firms used relatively simplistic metrics for assessing the impac</w:t>
            </w:r>
            <w:r w:rsidR="6938E0CC" w:rsidRPr="0D3D8EE4">
              <w:rPr>
                <w:rFonts w:ascii="Calibri" w:eastAsia="Times New Roman" w:hAnsi="Calibri" w:cs="Calibri"/>
                <w:lang w:eastAsia="en-GB"/>
              </w:rPr>
              <w:t xml:space="preserve">t of climate-related risk drivers on ECL and </w:t>
            </w:r>
            <w:r w:rsidR="6938E0CC" w:rsidRPr="0D3D8EE4">
              <w:t>Significant Increase in Credit Risk at a portfolio leve</w:t>
            </w:r>
            <w:r w:rsidR="3752FADF" w:rsidRPr="0D3D8EE4">
              <w:t xml:space="preserve">l, </w:t>
            </w:r>
            <w:r w:rsidR="6938E0CC" w:rsidRPr="0D3D8EE4">
              <w:t>(e.g., considering the amount of exposure to pro</w:t>
            </w:r>
            <w:r w:rsidR="1AA6CD67" w:rsidRPr="0D3D8EE4">
              <w:t>perties in flood zones or with poor EPC ratings and assessing the ECL impact qualitatively)</w:t>
            </w:r>
            <w:r w:rsidR="346EF6DC" w:rsidRPr="0D3D8EE4">
              <w:t xml:space="preserve">. However, the Bank and the PRA considered this an example of less advanced approaches </w:t>
            </w:r>
            <w:r w:rsidR="741C6881" w:rsidRPr="0D3D8EE4">
              <w:t>[pg. 22]</w:t>
            </w:r>
            <w:r w:rsidR="1AA6CD67" w:rsidRPr="0D3D8EE4">
              <w:t>;</w:t>
            </w:r>
          </w:p>
          <w:p w14:paraId="26986CCC" w14:textId="15791F25" w:rsidR="00C82860" w:rsidRPr="00CF2E7C" w:rsidRDefault="395F3FA6" w:rsidP="0020005F">
            <w:pPr>
              <w:pStyle w:val="ListParagraph"/>
              <w:numPr>
                <w:ilvl w:val="0"/>
                <w:numId w:val="1"/>
              </w:numPr>
              <w:textAlignment w:val="baseline"/>
            </w:pPr>
            <w:r w:rsidRPr="0D3D8EE4">
              <w:t>The Bank and the PRA saw more focus on the inclusion of climate risk into counterparty or loan-level credit officer risk assessments for large exposures. Better practice included the development of frameworks to support these assessments. For example, scorecards to help the identification of counterparties where climate change is likely to have an impact on loan loss provisions. These frameworks were generally used to inform closer monitoring, rather than having a direct impact on credit grades or staging</w:t>
            </w:r>
            <w:r w:rsidR="1C236E91" w:rsidRPr="0D3D8EE4">
              <w:t>. Firms should expand frameworks for factoring climate risk into BAU credit risk assessments for corporate exposures [pg. 22 and 23];</w:t>
            </w:r>
          </w:p>
          <w:p w14:paraId="2414B1FE" w14:textId="5DD6BCC0" w:rsidR="005F6CC7" w:rsidRDefault="005F6CC7" w:rsidP="005F6CC7">
            <w:pPr>
              <w:pStyle w:val="ListParagraph"/>
              <w:numPr>
                <w:ilvl w:val="0"/>
                <w:numId w:val="1"/>
              </w:numPr>
              <w:textAlignment w:val="baseline"/>
            </w:pPr>
            <w:r>
              <w:t xml:space="preserve">Enhance analytical tools used to ensure conclusions on the need for </w:t>
            </w:r>
            <w:proofErr w:type="spellStart"/>
            <w:r>
              <w:t>PMAs</w:t>
            </w:r>
            <w:proofErr w:type="spellEnd"/>
            <w:r>
              <w:t>, to capture the impact of climate risks, are supported by more robust, data-driven quantitative analysis – and less reliant on qualitative risk assessments [p.23]</w:t>
            </w:r>
            <w:r w:rsidR="00B371E8">
              <w:t>;</w:t>
            </w:r>
          </w:p>
          <w:p w14:paraId="320742B6" w14:textId="304DBA31" w:rsidR="00C82860" w:rsidRPr="00CF2E7C" w:rsidRDefault="55CD7E82" w:rsidP="005F6CC7">
            <w:pPr>
              <w:pStyle w:val="ListParagraph"/>
              <w:numPr>
                <w:ilvl w:val="0"/>
                <w:numId w:val="1"/>
              </w:numPr>
              <w:textAlignment w:val="baseline"/>
            </w:pPr>
            <w:r w:rsidRPr="0D3D8EE4">
              <w:t>should increase their focus on more granular portfolio level assessments which consider the impact on PD, LGD and exposure at default, and explore sector or product specific vulnerabilities to climate risks [pg. 23];</w:t>
            </w:r>
          </w:p>
          <w:p w14:paraId="593BA361" w14:textId="53B52CDB" w:rsidR="00C82860" w:rsidRPr="00ED0996" w:rsidRDefault="55CD7E82" w:rsidP="00ED0996">
            <w:pPr>
              <w:pStyle w:val="ListParagraph"/>
              <w:numPr>
                <w:ilvl w:val="0"/>
                <w:numId w:val="1"/>
              </w:numPr>
              <w:textAlignment w:val="baseline"/>
            </w:pPr>
            <w:r w:rsidRPr="0D3D8EE4">
              <w:t>Firms should embed the impact of climate risks into business-as-usual credit risk assessments for corporate exposures [pg. 23];</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67512C13">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457FF8CA"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5A7F421C" w:rsidR="00655FF7" w:rsidRPr="00CF2E7C" w:rsidRDefault="00440979"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655FF7" w:rsidRPr="009C4D10" w14:paraId="799D5950"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25FCED6E" w:rsidR="003032A9" w:rsidRPr="00CF2E7C" w:rsidRDefault="1CAA5E7F"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3032A9" w:rsidRPr="009C4D10" w14:paraId="14FA803F"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67512C13">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5F14E0E3"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2E0B9C13" w:rsidR="003D5104" w:rsidRPr="00CF2E7C" w:rsidRDefault="00354F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67512C13">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4D1B1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6BA75699" w:rsidR="00BE1F9E" w:rsidRPr="00CF2E7C" w:rsidRDefault="001469B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1678FD69" w:rsidR="00BE1F9E" w:rsidRPr="00CF2E7C" w:rsidRDefault="001469B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4B66128"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5E9090F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67512C13">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30B29E00" w:rsidR="00BE1F9E" w:rsidRPr="00CF2E7C" w:rsidRDefault="0053590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Bank</w:t>
            </w:r>
            <w:r w:rsidRPr="00535900">
              <w:rPr>
                <w:rFonts w:ascii="Calibri" w:eastAsia="Times New Roman" w:hAnsi="Calibri" w:cs="Calibri"/>
                <w:kern w:val="0"/>
                <w:lang w:eastAsia="en-GB"/>
                <w14:ligatures w14:val="none"/>
              </w:rPr>
              <w:t xml:space="preserve"> encourage firms to continue to progress their plans to develop more climate aware models to reduce reliance on top-down approaches used for stress testing purposes. Climate modelling will take time to mature, and there is more work for firms to do to build up confidence in the output of these new models and to understand their limitations as climate effects become more apparent. As new models are integrated into existing financial reporting process, it will be important to ensure that data and models go through as robust a level of review and challenge as other inputs to the ECL calculations.</w:t>
            </w:r>
          </w:p>
        </w:tc>
      </w:tr>
      <w:tr w:rsidR="00BE1F9E" w:rsidRPr="009C4D10" w14:paraId="6B53C62A"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7222DAEE" w:rsidR="00DC31BF" w:rsidRPr="00CF2E7C" w:rsidRDefault="5243BB12"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DC31BF" w:rsidRPr="009C4D10" w14:paraId="60C952E2"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67512C13">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69CBB913"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76DC889B" w:rsidR="0098226E" w:rsidRPr="00CF2E7C" w:rsidRDefault="7F080174"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98226E" w:rsidRPr="009C4D10" w14:paraId="3E71F912"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67512C13">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0C1A3E11"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4C67A7C4" w:rsidR="00F10A6E" w:rsidRPr="00CF2E7C" w:rsidRDefault="02EB29D1"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F10A6E" w:rsidRPr="009C4D10" w14:paraId="2987A724"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67512C13">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15B5D644"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1B316462" w:rsidR="00F26296" w:rsidRPr="00CF2E7C" w:rsidRDefault="7B7AE919" w:rsidP="00CF2E7C">
            <w:pPr>
              <w:textAlignment w:val="baseline"/>
              <w:rPr>
                <w:rFonts w:ascii="Calibri" w:eastAsia="Times New Roman" w:hAnsi="Calibri" w:cs="Calibri"/>
                <w:kern w:val="0"/>
                <w:lang w:eastAsia="en-GB"/>
                <w14:ligatures w14:val="none"/>
              </w:rPr>
            </w:pPr>
            <w:r w:rsidRPr="0AE02607">
              <w:rPr>
                <w:rFonts w:ascii="Calibri" w:eastAsia="Times New Roman" w:hAnsi="Calibri" w:cs="Calibri"/>
                <w:lang w:eastAsia="en-GB"/>
              </w:rPr>
              <w:t>X</w:t>
            </w:r>
          </w:p>
        </w:tc>
      </w:tr>
      <w:tr w:rsidR="00F26296" w:rsidRPr="009C4D10" w14:paraId="27772D20"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67512C13">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42CAD69B" w14:textId="195F3053" w:rsidR="23EB8BC4" w:rsidRDefault="23EB8BC4" w:rsidP="67512C13">
            <w:pPr>
              <w:rPr>
                <w:rFonts w:ascii="Calibri" w:eastAsia="Times New Roman" w:hAnsi="Calibri" w:cs="Calibri"/>
                <w:lang w:eastAsia="en-GB"/>
              </w:rPr>
            </w:pPr>
            <w:r w:rsidRPr="67512C13">
              <w:rPr>
                <w:rFonts w:ascii="Calibri" w:eastAsia="Times New Roman" w:hAnsi="Calibri" w:cs="Calibri"/>
                <w:lang w:eastAsia="en-GB"/>
              </w:rPr>
              <w:t>The policy tool makes reference to scenario analysis being used to</w:t>
            </w:r>
            <w:r w:rsidR="006F6741">
              <w:rPr>
                <w:rFonts w:ascii="Calibri" w:eastAsia="Times New Roman" w:hAnsi="Calibri" w:cs="Calibri"/>
                <w:lang w:eastAsia="en-GB"/>
              </w:rPr>
              <w:t xml:space="preserve"> (in a range of climate risk and wider contexts, given the nature of the full content of the Dear CFO Letter</w:t>
            </w:r>
            <w:r w:rsidRPr="67512C13">
              <w:rPr>
                <w:rFonts w:ascii="Calibri" w:eastAsia="Times New Roman" w:hAnsi="Calibri" w:cs="Calibri"/>
                <w:lang w:eastAsia="en-GB"/>
              </w:rPr>
              <w:t>:</w:t>
            </w:r>
          </w:p>
          <w:p w14:paraId="1910C535" w14:textId="38D517F7" w:rsidR="00F26296" w:rsidRPr="00CF2E7C" w:rsidRDefault="3EF9F773" w:rsidP="00C02EB5">
            <w:pPr>
              <w:pStyle w:val="ListParagraph"/>
              <w:numPr>
                <w:ilvl w:val="0"/>
                <w:numId w:val="3"/>
              </w:numPr>
              <w:textAlignment w:val="baseline"/>
              <w:rPr>
                <w:kern w:val="0"/>
                <w14:ligatures w14:val="none"/>
              </w:rPr>
            </w:pPr>
            <w:r w:rsidRPr="67512C13">
              <w:t xml:space="preserve">Allow for timely identification of borrowers and sectors more exposed to climate risk than the wider economy [pg. </w:t>
            </w:r>
            <w:r w:rsidR="0C62AB22" w:rsidRPr="67512C13">
              <w:t xml:space="preserve">3 and </w:t>
            </w:r>
            <w:r w:rsidRPr="67512C13">
              <w:t>24];</w:t>
            </w:r>
          </w:p>
          <w:p w14:paraId="23363BA0" w14:textId="263D94FD" w:rsidR="00F26296" w:rsidRPr="00CF2E7C" w:rsidRDefault="772306D6" w:rsidP="00C02EB5">
            <w:pPr>
              <w:pStyle w:val="ListParagraph"/>
              <w:numPr>
                <w:ilvl w:val="0"/>
                <w:numId w:val="3"/>
              </w:numPr>
              <w:textAlignment w:val="baseline"/>
              <w:rPr>
                <w:kern w:val="0"/>
                <w14:ligatures w14:val="none"/>
              </w:rPr>
            </w:pPr>
            <w:r w:rsidRPr="67512C13">
              <w:t>Inform the need to use post-model adjustments [pg. 9];</w:t>
            </w:r>
          </w:p>
          <w:p w14:paraId="6235C9A7" w14:textId="798A5B6C" w:rsidR="00F26296" w:rsidRPr="00CF2E7C" w:rsidRDefault="587D44A4" w:rsidP="00C02EB5">
            <w:pPr>
              <w:pStyle w:val="ListParagraph"/>
              <w:numPr>
                <w:ilvl w:val="0"/>
                <w:numId w:val="3"/>
              </w:numPr>
              <w:textAlignment w:val="baseline"/>
              <w:rPr>
                <w:kern w:val="0"/>
                <w14:ligatures w14:val="none"/>
              </w:rPr>
            </w:pPr>
            <w:r w:rsidRPr="67512C13">
              <w:t>Assess the risk of recovery strategy failure [pg. 16];</w:t>
            </w:r>
          </w:p>
          <w:p w14:paraId="2B3EBA23" w14:textId="50AAE5FE" w:rsidR="00F26296" w:rsidRPr="00CF2E7C" w:rsidRDefault="3F14B4B4" w:rsidP="00C02EB5">
            <w:pPr>
              <w:pStyle w:val="ListParagraph"/>
              <w:numPr>
                <w:ilvl w:val="0"/>
                <w:numId w:val="3"/>
              </w:numPr>
              <w:textAlignment w:val="baseline"/>
              <w:rPr>
                <w:kern w:val="0"/>
                <w14:ligatures w14:val="none"/>
              </w:rPr>
            </w:pPr>
            <w:r w:rsidRPr="67512C13">
              <w:t xml:space="preserve">Consider the likelihood and impact of ‘recovery strategy failure’ on </w:t>
            </w:r>
            <w:r w:rsidR="6F511F92" w:rsidRPr="67512C13">
              <w:t>l</w:t>
            </w:r>
            <w:r w:rsidR="6F511F92" w:rsidRPr="67512C13">
              <w:rPr>
                <w:rFonts w:ascii="Calibri" w:eastAsia="Times New Roman" w:hAnsi="Calibri" w:cs="Calibri"/>
                <w:lang w:eastAsia="en-GB"/>
              </w:rPr>
              <w:t>oss given default (</w:t>
            </w:r>
            <w:r w:rsidR="6F511F92" w:rsidRPr="67512C13">
              <w:rPr>
                <w:rFonts w:ascii="Calibri" w:eastAsia="Times New Roman" w:hAnsi="Calibri" w:cs="Calibri"/>
                <w:b/>
                <w:bCs/>
                <w:lang w:eastAsia="en-GB"/>
              </w:rPr>
              <w:t>LGD</w:t>
            </w:r>
            <w:r w:rsidR="6F511F92" w:rsidRPr="67512C13">
              <w:rPr>
                <w:rFonts w:ascii="Calibri" w:eastAsia="Times New Roman" w:hAnsi="Calibri" w:cs="Calibri"/>
                <w:lang w:eastAsia="en-GB"/>
              </w:rPr>
              <w:t>)</w:t>
            </w:r>
            <w:r w:rsidRPr="67512C13">
              <w:t xml:space="preserve"> and whether adequate allowance is made for uncertainty [pg. 16 and 1</w:t>
            </w:r>
            <w:r w:rsidR="2ED71D53" w:rsidRPr="67512C13">
              <w:t>7]</w:t>
            </w:r>
            <w:r w:rsidR="7C837C8D" w:rsidRPr="67512C13">
              <w:t>;</w:t>
            </w:r>
          </w:p>
          <w:p w14:paraId="1828563E" w14:textId="613B5E37" w:rsidR="00F26296" w:rsidRPr="00CF2E7C" w:rsidRDefault="144D8A45" w:rsidP="00C02EB5">
            <w:pPr>
              <w:pStyle w:val="ListParagraph"/>
              <w:numPr>
                <w:ilvl w:val="0"/>
                <w:numId w:val="3"/>
              </w:numPr>
              <w:textAlignment w:val="baseline"/>
              <w:rPr>
                <w:kern w:val="0"/>
                <w14:ligatures w14:val="none"/>
              </w:rPr>
            </w:pPr>
            <w:r w:rsidRPr="67512C13">
              <w:rPr>
                <w:rFonts w:ascii="Calibri" w:eastAsia="Times New Roman" w:hAnsi="Calibri" w:cs="Calibri"/>
                <w:lang w:eastAsia="en-GB"/>
              </w:rPr>
              <w:t xml:space="preserve">Allow for more granular loan level assessments, generally to estimate the impact of climate scenarios on probability of default, </w:t>
            </w:r>
            <w:r w:rsidR="6851ADFA" w:rsidRPr="67512C13">
              <w:rPr>
                <w:rFonts w:ascii="Calibri" w:eastAsia="Times New Roman" w:hAnsi="Calibri" w:cs="Calibri"/>
                <w:lang w:eastAsia="en-GB"/>
              </w:rPr>
              <w:t>LGD</w:t>
            </w:r>
            <w:r w:rsidRPr="67512C13">
              <w:rPr>
                <w:rFonts w:ascii="Calibri" w:eastAsia="Times New Roman" w:hAnsi="Calibri" w:cs="Calibri"/>
                <w:lang w:eastAsia="en-GB"/>
              </w:rPr>
              <w:t xml:space="preserve"> and credit grates rather than to generate a ‘climate-adjusted’ </w:t>
            </w:r>
            <w:r w:rsidRPr="67512C13">
              <w:t>expected credit loss accounting (</w:t>
            </w:r>
            <w:r w:rsidRPr="67512C13">
              <w:rPr>
                <w:b/>
                <w:bCs/>
              </w:rPr>
              <w:t>ECL</w:t>
            </w:r>
            <w:r w:rsidRPr="67512C13">
              <w:t>) [pg. 21]; and</w:t>
            </w:r>
          </w:p>
          <w:p w14:paraId="02DA5710" w14:textId="5E53E354" w:rsidR="00F26296" w:rsidRPr="00CF2E7C" w:rsidRDefault="144D8A45" w:rsidP="00C02EB5">
            <w:pPr>
              <w:pStyle w:val="ListParagraph"/>
              <w:numPr>
                <w:ilvl w:val="0"/>
                <w:numId w:val="3"/>
              </w:numPr>
              <w:textAlignment w:val="baseline"/>
              <w:rPr>
                <w:kern w:val="0"/>
                <w14:ligatures w14:val="none"/>
              </w:rPr>
            </w:pPr>
            <w:r w:rsidRPr="67512C13">
              <w:t>Calculate ECL to reflect the impact of climate-related risk drivers [pg. 23]</w:t>
            </w:r>
            <w:r w:rsidR="747A9D03" w:rsidRPr="67512C13">
              <w:t>.</w:t>
            </w:r>
          </w:p>
        </w:tc>
      </w:tr>
      <w:tr w:rsidR="00F26296" w:rsidRPr="009C4D10" w14:paraId="7BEFFBF9"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67512C13">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49DF43E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760E5434" w:rsidRPr="00CF2E7C">
              <w:rPr>
                <w:rFonts w:ascii="Calibri" w:eastAsia="Times New Roman" w:hAnsi="Calibri" w:cs="Calibri"/>
                <w:kern w:val="0"/>
                <w:lang w:eastAsia="en-GB"/>
                <w14:ligatures w14:val="none"/>
              </w:rPr>
              <w:t>X</w:t>
            </w:r>
          </w:p>
        </w:tc>
      </w:tr>
      <w:tr w:rsidR="00F26296" w:rsidRPr="009C4D10" w14:paraId="3074A62C" w14:textId="77777777" w:rsidTr="67512C13">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4D8B4D1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760E5434" w:rsidRPr="00CF2E7C">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5479A66C" w:rsidR="00F26296" w:rsidRPr="00CF2E7C" w:rsidRDefault="082BB47C" w:rsidP="00CF2E7C">
            <w:pPr>
              <w:textAlignment w:val="baseline"/>
              <w:rPr>
                <w:rFonts w:ascii="Calibri" w:eastAsia="Times New Roman" w:hAnsi="Calibri" w:cs="Calibri"/>
                <w:kern w:val="0"/>
                <w:lang w:eastAsia="en-GB"/>
                <w14:ligatures w14:val="none"/>
              </w:rPr>
            </w:pPr>
            <w:r w:rsidRPr="67512C13">
              <w:rPr>
                <w:rFonts w:ascii="Calibri" w:eastAsia="Times New Roman" w:hAnsi="Calibri" w:cs="Calibri"/>
                <w:lang w:eastAsia="en-GB"/>
              </w:rPr>
              <w:t>X</w:t>
            </w:r>
          </w:p>
        </w:tc>
      </w:tr>
      <w:tr w:rsidR="00F26296" w:rsidRPr="00CF2E7C" w14:paraId="53EACAC9"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67512C13">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1F47700B" w:rsidR="00F26296" w:rsidRPr="00CF2E7C" w:rsidRDefault="7B86C94C" w:rsidP="00CF2E7C">
            <w:pPr>
              <w:textAlignment w:val="baseline"/>
              <w:rPr>
                <w:rFonts w:ascii="Calibri" w:eastAsia="Times New Roman" w:hAnsi="Calibri" w:cs="Calibri"/>
                <w:kern w:val="0"/>
                <w:lang w:eastAsia="en-GB"/>
                <w14:ligatures w14:val="none"/>
              </w:rPr>
            </w:pPr>
            <w:r w:rsidRPr="67512C13">
              <w:rPr>
                <w:rFonts w:ascii="Calibri" w:eastAsia="Times New Roman" w:hAnsi="Calibri" w:cs="Calibri"/>
                <w:lang w:eastAsia="en-GB"/>
              </w:rPr>
              <w:t>-</w:t>
            </w:r>
          </w:p>
        </w:tc>
      </w:tr>
      <w:tr w:rsidR="00F26296" w:rsidRPr="00CF2E7C" w14:paraId="3E8357D3"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67512C13">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6BD2573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3E400EA3" w:rsidR="00B114FD" w:rsidRPr="00CF2E7C" w:rsidRDefault="6CF4624B" w:rsidP="00CF2E7C">
            <w:pPr>
              <w:textAlignment w:val="baseline"/>
              <w:rPr>
                <w:rFonts w:ascii="Calibri" w:eastAsia="Times New Roman" w:hAnsi="Calibri" w:cs="Calibri"/>
                <w:kern w:val="0"/>
                <w:lang w:eastAsia="en-GB"/>
                <w14:ligatures w14:val="none"/>
              </w:rPr>
            </w:pPr>
            <w:r w:rsidRPr="67512C13">
              <w:rPr>
                <w:rFonts w:ascii="Calibri" w:eastAsia="Times New Roman" w:hAnsi="Calibri" w:cs="Calibri"/>
                <w:lang w:eastAsia="en-GB"/>
              </w:rPr>
              <w:t>X</w:t>
            </w:r>
          </w:p>
        </w:tc>
      </w:tr>
      <w:tr w:rsidR="00B114FD" w:rsidRPr="00CF2E7C" w14:paraId="05F474C2"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67512C13">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0FBDD49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04BCCAFA" w:rsidR="00B114FD" w:rsidRPr="00CF2E7C" w:rsidRDefault="1CE18BDA" w:rsidP="00CF2E7C">
            <w:pPr>
              <w:textAlignment w:val="baseline"/>
              <w:rPr>
                <w:rFonts w:ascii="Calibri" w:eastAsia="Times New Roman" w:hAnsi="Calibri" w:cs="Calibri"/>
                <w:kern w:val="0"/>
                <w:lang w:eastAsia="en-GB"/>
                <w14:ligatures w14:val="none"/>
              </w:rPr>
            </w:pPr>
            <w:r w:rsidRPr="67512C13">
              <w:rPr>
                <w:rFonts w:ascii="Calibri" w:eastAsia="Times New Roman" w:hAnsi="Calibri" w:cs="Calibri"/>
                <w:lang w:eastAsia="en-GB"/>
              </w:rPr>
              <w:t>X</w:t>
            </w:r>
          </w:p>
        </w:tc>
      </w:tr>
      <w:tr w:rsidR="00B114FD" w:rsidRPr="00CF2E7C" w14:paraId="3579A724"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67512C13">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717CE59E" w:rsidR="00B114FD" w:rsidRPr="00CF2E7C" w:rsidRDefault="74A5D1A4" w:rsidP="00CF2E7C">
            <w:pPr>
              <w:textAlignment w:val="baseline"/>
              <w:rPr>
                <w:rFonts w:ascii="Calibri" w:eastAsia="Times New Roman" w:hAnsi="Calibri" w:cs="Calibri"/>
                <w:kern w:val="0"/>
                <w:lang w:eastAsia="en-GB"/>
                <w14:ligatures w14:val="none"/>
              </w:rPr>
            </w:pPr>
            <w:r w:rsidRPr="67512C13">
              <w:rPr>
                <w:rFonts w:ascii="Calibri" w:eastAsia="Times New Roman" w:hAnsi="Calibri" w:cs="Calibri"/>
                <w:lang w:eastAsia="en-GB"/>
              </w:rPr>
              <w:t>-</w:t>
            </w:r>
          </w:p>
        </w:tc>
      </w:tr>
      <w:tr w:rsidR="00B114FD" w:rsidRPr="00CF2E7C" w14:paraId="1EB0A9B4" w14:textId="77777777" w:rsidTr="67512C13">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67512C13">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681FB7C5" w:rsidR="00B114FD" w:rsidRPr="00CF2E7C" w:rsidRDefault="6B6DB482" w:rsidP="00CF2E7C">
            <w:pPr>
              <w:textAlignment w:val="baseline"/>
              <w:rPr>
                <w:rFonts w:ascii="Calibri" w:eastAsia="Times New Roman" w:hAnsi="Calibri" w:cs="Calibri"/>
                <w:kern w:val="0"/>
                <w:lang w:eastAsia="en-GB"/>
                <w14:ligatures w14:val="none"/>
              </w:rPr>
            </w:pPr>
            <w:r w:rsidRPr="67512C13">
              <w:rPr>
                <w:rFonts w:ascii="Calibri" w:eastAsia="Times New Roman" w:hAnsi="Calibri" w:cs="Calibri"/>
                <w:lang w:eastAsia="en-GB"/>
              </w:rPr>
              <w:t>-</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D3D8EE4">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D3D8EE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593297C2" w:rsidR="00702413" w:rsidRPr="009C4D10" w:rsidRDefault="57EC1264" w:rsidP="67512C13">
            <w:pPr>
              <w:textAlignment w:val="baseline"/>
              <w:rPr>
                <w:rFonts w:eastAsia="Times New Roman"/>
                <w:kern w:val="0"/>
                <w:lang w:eastAsia="en-GB"/>
                <w14:ligatures w14:val="none"/>
              </w:rPr>
            </w:pPr>
            <w:r w:rsidRPr="67512C13">
              <w:rPr>
                <w:rFonts w:eastAsia="Times New Roman"/>
                <w:lang w:eastAsia="en-GB"/>
              </w:rPr>
              <w:t>No.</w:t>
            </w:r>
          </w:p>
        </w:tc>
      </w:tr>
      <w:tr w:rsidR="00702413" w:rsidRPr="009C4D10" w14:paraId="30864C1D" w14:textId="77777777" w:rsidTr="0D3D8EE4">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D3D8EE4">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3E3D800" w14:textId="74F887DC" w:rsidR="00702413" w:rsidRPr="009C4D10" w:rsidRDefault="4A83D28D" w:rsidP="67512C13">
            <w:pPr>
              <w:textAlignment w:val="baseline"/>
              <w:rPr>
                <w:rFonts w:eastAsia="Times New Roman"/>
                <w:lang w:eastAsia="en-GB"/>
              </w:rPr>
            </w:pPr>
            <w:r w:rsidRPr="67512C13">
              <w:rPr>
                <w:rFonts w:eastAsia="Times New Roman"/>
                <w:lang w:eastAsia="en-GB"/>
              </w:rPr>
              <w:t>The policy tool identifies the following barriers or challenges:</w:t>
            </w:r>
          </w:p>
          <w:p w14:paraId="60D6A856" w14:textId="3D8765AF" w:rsidR="00702413" w:rsidRPr="009C4D10" w:rsidRDefault="421B8D86" w:rsidP="00E41A06">
            <w:pPr>
              <w:pStyle w:val="ListParagraph"/>
              <w:numPr>
                <w:ilvl w:val="0"/>
                <w:numId w:val="2"/>
              </w:numPr>
              <w:textAlignment w:val="baseline"/>
              <w:rPr>
                <w:rFonts w:eastAsia="Times New Roman"/>
                <w:lang w:eastAsia="en-GB"/>
              </w:rPr>
            </w:pPr>
            <w:r w:rsidRPr="0D3D8EE4">
              <w:rPr>
                <w:rFonts w:eastAsia="Times New Roman"/>
                <w:lang w:eastAsia="en-GB"/>
              </w:rPr>
              <w:t>The availability and quality of data [pg. 2];</w:t>
            </w:r>
          </w:p>
          <w:p w14:paraId="6209618E" w14:textId="5AC440D5" w:rsidR="00702413" w:rsidRPr="009C4D10" w:rsidRDefault="421B8D86" w:rsidP="00E41A06">
            <w:pPr>
              <w:pStyle w:val="ListParagraph"/>
              <w:numPr>
                <w:ilvl w:val="0"/>
                <w:numId w:val="2"/>
              </w:numPr>
              <w:textAlignment w:val="baseline"/>
              <w:rPr>
                <w:rFonts w:eastAsia="Times New Roman"/>
                <w:kern w:val="0"/>
                <w:lang w:eastAsia="en-GB"/>
                <w14:ligatures w14:val="none"/>
              </w:rPr>
            </w:pPr>
            <w:r w:rsidRPr="0D3D8EE4">
              <w:rPr>
                <w:rFonts w:eastAsia="Times New Roman"/>
                <w:lang w:eastAsia="en-GB"/>
              </w:rPr>
              <w:t>Assessing the impact of risks that models cannot fully capture due to lack of historical data [pg. 7];</w:t>
            </w:r>
            <w:r w:rsidR="14BE203D" w:rsidRPr="0D3D8EE4">
              <w:rPr>
                <w:rFonts w:eastAsia="Times New Roman"/>
                <w:lang w:eastAsia="en-GB"/>
              </w:rPr>
              <w:t xml:space="preserve"> and</w:t>
            </w:r>
          </w:p>
          <w:p w14:paraId="718D87F5" w14:textId="78599B0E" w:rsidR="00702413" w:rsidRPr="009C4D10" w:rsidRDefault="14BE203D" w:rsidP="00E41A06">
            <w:pPr>
              <w:pStyle w:val="ListParagraph"/>
              <w:numPr>
                <w:ilvl w:val="0"/>
                <w:numId w:val="2"/>
              </w:numPr>
              <w:textAlignment w:val="baseline"/>
              <w:rPr>
                <w:kern w:val="0"/>
                <w14:ligatures w14:val="none"/>
              </w:rPr>
            </w:pPr>
            <w:r w:rsidRPr="0D3D8EE4">
              <w:t>Determining the right metrics to identify the loan portfolios and segments that could be most impacted by climate risk [pg. 20].</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37550FEA" w:rsidR="00FE0EA5" w:rsidRPr="009C4D10" w:rsidRDefault="6298EF5A" w:rsidP="0D3D8EE4">
            <w:r w:rsidRPr="0D3D8EE4">
              <w:rPr>
                <w:lang w:val="en-SG"/>
              </w:rPr>
              <w:t> </w:t>
            </w:r>
            <w:r w:rsidRPr="0D3D8EE4">
              <w:t> </w:t>
            </w:r>
            <w:r w:rsidR="6064D665" w:rsidRPr="0D3D8EE4">
              <w:t>X</w:t>
            </w:r>
          </w:p>
        </w:tc>
      </w:tr>
      <w:tr w:rsidR="00FE0EA5" w:rsidRPr="009C4D10" w14:paraId="1DA7E5D4"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56D1E69E" w:rsidR="00FE0EA5" w:rsidRPr="009C4D10" w:rsidRDefault="6298EF5A" w:rsidP="0D3D8EE4">
            <w:r w:rsidRPr="0D3D8EE4">
              <w:rPr>
                <w:lang w:val="en-SG"/>
              </w:rPr>
              <w:t> </w:t>
            </w:r>
            <w:r w:rsidRPr="0D3D8EE4">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008EC2BD" w:rsidR="00FE0EA5" w:rsidRPr="009C4D10" w:rsidRDefault="6298EF5A" w:rsidP="0D3D8EE4">
            <w:r w:rsidRPr="0D3D8EE4">
              <w:rPr>
                <w:lang w:val="en-SG"/>
              </w:rPr>
              <w:t> </w:t>
            </w:r>
            <w:r w:rsidRPr="0D3D8EE4">
              <w:t> </w:t>
            </w:r>
            <w:r w:rsidR="5ED6C6B1" w:rsidRPr="0D3D8EE4">
              <w:t>X</w:t>
            </w:r>
          </w:p>
        </w:tc>
      </w:tr>
      <w:tr w:rsidR="00FE0EA5" w:rsidRPr="009C4D10" w14:paraId="420471D0"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9"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56A651BB" w:rsidR="00FE0EA5" w:rsidRPr="009C4D10" w:rsidRDefault="6298EF5A" w:rsidP="0D3D8EE4">
            <w:r w:rsidRPr="0D3D8EE4">
              <w:rPr>
                <w:lang w:val="en-SG"/>
              </w:rPr>
              <w:t> </w:t>
            </w:r>
            <w:r w:rsidRPr="0D3D8EE4">
              <w:t> </w:t>
            </w:r>
            <w:r w:rsidR="7311214D" w:rsidRPr="0D3D8EE4">
              <w:t>X</w:t>
            </w:r>
          </w:p>
        </w:tc>
      </w:tr>
      <w:tr w:rsidR="00FE0EA5" w:rsidRPr="009C4D10" w14:paraId="6804638F"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3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1D1AB7C8" w:rsidR="00FE0EA5" w:rsidRPr="009C4D10" w:rsidRDefault="6298EF5A" w:rsidP="0D3D8EE4">
            <w:r w:rsidRPr="0D3D8EE4">
              <w:rPr>
                <w:lang w:val="en-SG"/>
              </w:rPr>
              <w:t> </w:t>
            </w:r>
            <w:r w:rsidRPr="0D3D8EE4">
              <w:t> </w:t>
            </w:r>
            <w:r w:rsidR="7311214D" w:rsidRPr="0D3D8EE4">
              <w:t>X</w:t>
            </w:r>
          </w:p>
        </w:tc>
      </w:tr>
      <w:tr w:rsidR="00FE0EA5" w:rsidRPr="009C4D10" w14:paraId="363F8477"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422CE62D" w:rsidR="00FE0EA5" w:rsidRPr="009C4D10" w:rsidRDefault="6298EF5A" w:rsidP="0D3D8EE4">
            <w:r w:rsidRPr="0D3D8EE4">
              <w:rPr>
                <w:lang w:val="en-SG"/>
              </w:rPr>
              <w:t> </w:t>
            </w:r>
            <w:r w:rsidRPr="0D3D8EE4">
              <w:t> </w:t>
            </w:r>
            <w:r w:rsidR="72DCA8C1" w:rsidRPr="0D3D8EE4">
              <w:t>X</w:t>
            </w:r>
          </w:p>
        </w:tc>
      </w:tr>
      <w:tr w:rsidR="00FE0EA5" w:rsidRPr="009C4D10" w14:paraId="768B832A"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25D5C565" w:rsidR="00FE0EA5" w:rsidRPr="009C4D10" w:rsidRDefault="6298EF5A" w:rsidP="0D3D8EE4">
            <w:r w:rsidRPr="0D3D8EE4">
              <w:t>  </w:t>
            </w:r>
            <w:r w:rsidR="72DCA8C1" w:rsidRPr="0D3D8EE4">
              <w:t>X</w:t>
            </w:r>
          </w:p>
        </w:tc>
      </w:tr>
      <w:tr w:rsidR="00FE0EA5" w:rsidRPr="009C4D10" w14:paraId="60D061D6"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11B9A0CF" w:rsidR="00FE0EA5" w:rsidRPr="009C4D10" w:rsidRDefault="6298EF5A" w:rsidP="0D3D8EE4">
            <w:r w:rsidRPr="0D3D8EE4">
              <w:rPr>
                <w:lang w:val="en-SG"/>
              </w:rPr>
              <w:t> </w:t>
            </w:r>
            <w:r w:rsidRPr="0D3D8EE4">
              <w:t> </w:t>
            </w:r>
            <w:r w:rsidR="645F8DE2" w:rsidRPr="0D3D8EE4">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D3D8EE4">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B1C7BFB" w:rsidR="00C01AF9" w:rsidRPr="009C4D10" w:rsidRDefault="645F8DE2" w:rsidP="0D3D8EE4">
            <w:r w:rsidRPr="0D3D8EE4">
              <w:t>See 1.55.</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700709"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1D260A"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700709"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700709"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700709"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700709"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700709"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700709"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700709"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700709"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700709"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700709"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700709"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700709"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700709"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700709"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700709"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1D260A"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700709"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700709"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700709"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700709"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700709"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700709"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700709"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700709"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1D260A"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700709"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700709"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700709"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700709"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700709"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700709"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700709"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700709"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700709"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700709"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700709"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700709"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700709"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700709"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700709"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700709"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700709"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700709"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700709"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700709"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700709"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700709"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700709"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700709"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700709"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1D260A"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700709"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700709"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486E39" w:rsidRPr="005B6E1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700709"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700709"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700709"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700709"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700709"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700709"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700709"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700709"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700709"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700709"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700709"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700709"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700709"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700709"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700709"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700709"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700709"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700709"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700709"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700709"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700709"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700709"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700709"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700709"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700709"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700709"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700709"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700709"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700709"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700709"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700709"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700709"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700709"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700709"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700709"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700709"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700709"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700709"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700709"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700709"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700709"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700709"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700709"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700709"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700709"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700709"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700709"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700709"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700709"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700709"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700709"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700709"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700709"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700709"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700709"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700709"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700709"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700709"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700709"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486E39"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700709"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700709"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700709"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700709"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700709"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700709"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700709"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700709"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700709"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700709"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486E39"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700709"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700709"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700709"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700709"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700709"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700709"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700709"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700709"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700709"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700709"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700709"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700709"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700709"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700709"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700709"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700709"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700709"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700709"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700709"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486E39"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700709"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700709"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700709"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700709"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700709"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700709"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700709"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700709"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700709"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700709"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D26905"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D26905"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D26905"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D26905"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D26905"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D26905"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D26905"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D26905"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D26905"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1C139D"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26905"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D26905"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D26905"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D26905"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D26905"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D26905"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D26905"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D26905"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D26905"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26905"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D26905"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D26905"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D26905"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D26905"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D26905"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D26905"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D26905"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D26905"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4B2F57" w14:textId="77777777" w:rsidR="002E306F" w:rsidRDefault="002E306F" w:rsidP="00874E39">
      <w:r>
        <w:separator/>
      </w:r>
    </w:p>
  </w:endnote>
  <w:endnote w:type="continuationSeparator" w:id="0">
    <w:p w14:paraId="6D5DD0DF" w14:textId="77777777" w:rsidR="002E306F" w:rsidRDefault="002E306F" w:rsidP="00874E39">
      <w:r>
        <w:continuationSeparator/>
      </w:r>
    </w:p>
  </w:endnote>
  <w:endnote w:type="continuationNotice" w:id="1">
    <w:p w14:paraId="2D65DD40" w14:textId="77777777" w:rsidR="002E306F" w:rsidRDefault="002E306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panose1 w:val="00000000000000000000"/>
    <w:charset w:val="00"/>
    <w:family w:val="roman"/>
    <w:notTrueType/>
    <w:pitch w:val="default"/>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4B3E33" w14:textId="77777777" w:rsidR="002E306F" w:rsidRDefault="002E306F" w:rsidP="00874E39">
      <w:r>
        <w:separator/>
      </w:r>
    </w:p>
  </w:footnote>
  <w:footnote w:type="continuationSeparator" w:id="0">
    <w:p w14:paraId="46923CD7" w14:textId="77777777" w:rsidR="002E306F" w:rsidRDefault="002E306F" w:rsidP="00874E39">
      <w:r>
        <w:continuationSeparator/>
      </w:r>
    </w:p>
  </w:footnote>
  <w:footnote w:type="continuationNotice" w:id="1">
    <w:p w14:paraId="4C53542F" w14:textId="77777777" w:rsidR="002E306F" w:rsidRDefault="002E306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BF09839"/>
    <w:multiLevelType w:val="hybridMultilevel"/>
    <w:tmpl w:val="45986BC4"/>
    <w:lvl w:ilvl="0" w:tplc="C9847198">
      <w:start w:val="1"/>
      <w:numFmt w:val="bullet"/>
      <w:lvlText w:val=""/>
      <w:lvlJc w:val="left"/>
      <w:pPr>
        <w:ind w:left="720" w:hanging="360"/>
      </w:pPr>
      <w:rPr>
        <w:rFonts w:ascii="Symbol" w:hAnsi="Symbol" w:hint="default"/>
      </w:rPr>
    </w:lvl>
    <w:lvl w:ilvl="1" w:tplc="66040914">
      <w:start w:val="1"/>
      <w:numFmt w:val="bullet"/>
      <w:lvlText w:val="o"/>
      <w:lvlJc w:val="left"/>
      <w:pPr>
        <w:ind w:left="1440" w:hanging="360"/>
      </w:pPr>
      <w:rPr>
        <w:rFonts w:ascii="Courier New" w:hAnsi="Courier New" w:hint="default"/>
      </w:rPr>
    </w:lvl>
    <w:lvl w:ilvl="2" w:tplc="BD9EFC1E">
      <w:start w:val="1"/>
      <w:numFmt w:val="bullet"/>
      <w:lvlText w:val=""/>
      <w:lvlJc w:val="left"/>
      <w:pPr>
        <w:ind w:left="2160" w:hanging="360"/>
      </w:pPr>
      <w:rPr>
        <w:rFonts w:ascii="Wingdings" w:hAnsi="Wingdings" w:hint="default"/>
      </w:rPr>
    </w:lvl>
    <w:lvl w:ilvl="3" w:tplc="C60AEC9A">
      <w:start w:val="1"/>
      <w:numFmt w:val="bullet"/>
      <w:lvlText w:val=""/>
      <w:lvlJc w:val="left"/>
      <w:pPr>
        <w:ind w:left="2880" w:hanging="360"/>
      </w:pPr>
      <w:rPr>
        <w:rFonts w:ascii="Symbol" w:hAnsi="Symbol" w:hint="default"/>
      </w:rPr>
    </w:lvl>
    <w:lvl w:ilvl="4" w:tplc="8C44B4BC">
      <w:start w:val="1"/>
      <w:numFmt w:val="bullet"/>
      <w:lvlText w:val="o"/>
      <w:lvlJc w:val="left"/>
      <w:pPr>
        <w:ind w:left="3600" w:hanging="360"/>
      </w:pPr>
      <w:rPr>
        <w:rFonts w:ascii="Courier New" w:hAnsi="Courier New" w:hint="default"/>
      </w:rPr>
    </w:lvl>
    <w:lvl w:ilvl="5" w:tplc="2C123BC8">
      <w:start w:val="1"/>
      <w:numFmt w:val="bullet"/>
      <w:lvlText w:val=""/>
      <w:lvlJc w:val="left"/>
      <w:pPr>
        <w:ind w:left="4320" w:hanging="360"/>
      </w:pPr>
      <w:rPr>
        <w:rFonts w:ascii="Wingdings" w:hAnsi="Wingdings" w:hint="default"/>
      </w:rPr>
    </w:lvl>
    <w:lvl w:ilvl="6" w:tplc="F7DA15D6">
      <w:start w:val="1"/>
      <w:numFmt w:val="bullet"/>
      <w:lvlText w:val=""/>
      <w:lvlJc w:val="left"/>
      <w:pPr>
        <w:ind w:left="5040" w:hanging="360"/>
      </w:pPr>
      <w:rPr>
        <w:rFonts w:ascii="Symbol" w:hAnsi="Symbol" w:hint="default"/>
      </w:rPr>
    </w:lvl>
    <w:lvl w:ilvl="7" w:tplc="3B5E03F2">
      <w:start w:val="1"/>
      <w:numFmt w:val="bullet"/>
      <w:lvlText w:val="o"/>
      <w:lvlJc w:val="left"/>
      <w:pPr>
        <w:ind w:left="5760" w:hanging="360"/>
      </w:pPr>
      <w:rPr>
        <w:rFonts w:ascii="Courier New" w:hAnsi="Courier New" w:hint="default"/>
      </w:rPr>
    </w:lvl>
    <w:lvl w:ilvl="8" w:tplc="A72E2D98">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C5C315A"/>
    <w:multiLevelType w:val="hybridMultilevel"/>
    <w:tmpl w:val="FFFFFFFF"/>
    <w:lvl w:ilvl="0" w:tplc="C9A8DC54">
      <w:start w:val="1"/>
      <w:numFmt w:val="bullet"/>
      <w:lvlText w:val=""/>
      <w:lvlJc w:val="left"/>
      <w:pPr>
        <w:ind w:left="720" w:hanging="360"/>
      </w:pPr>
      <w:rPr>
        <w:rFonts w:ascii="Symbol" w:hAnsi="Symbol" w:hint="default"/>
      </w:rPr>
    </w:lvl>
    <w:lvl w:ilvl="1" w:tplc="354AA74A">
      <w:start w:val="1"/>
      <w:numFmt w:val="bullet"/>
      <w:lvlText w:val="o"/>
      <w:lvlJc w:val="left"/>
      <w:pPr>
        <w:ind w:left="1440" w:hanging="360"/>
      </w:pPr>
      <w:rPr>
        <w:rFonts w:ascii="Courier New" w:hAnsi="Courier New" w:hint="default"/>
      </w:rPr>
    </w:lvl>
    <w:lvl w:ilvl="2" w:tplc="69EE2FD0">
      <w:start w:val="1"/>
      <w:numFmt w:val="bullet"/>
      <w:lvlText w:val=""/>
      <w:lvlJc w:val="left"/>
      <w:pPr>
        <w:ind w:left="2160" w:hanging="360"/>
      </w:pPr>
      <w:rPr>
        <w:rFonts w:ascii="Wingdings" w:hAnsi="Wingdings" w:hint="default"/>
      </w:rPr>
    </w:lvl>
    <w:lvl w:ilvl="3" w:tplc="A632540A">
      <w:start w:val="1"/>
      <w:numFmt w:val="bullet"/>
      <w:lvlText w:val=""/>
      <w:lvlJc w:val="left"/>
      <w:pPr>
        <w:ind w:left="2880" w:hanging="360"/>
      </w:pPr>
      <w:rPr>
        <w:rFonts w:ascii="Symbol" w:hAnsi="Symbol" w:hint="default"/>
      </w:rPr>
    </w:lvl>
    <w:lvl w:ilvl="4" w:tplc="53AA0006">
      <w:start w:val="1"/>
      <w:numFmt w:val="bullet"/>
      <w:lvlText w:val="o"/>
      <w:lvlJc w:val="left"/>
      <w:pPr>
        <w:ind w:left="3600" w:hanging="360"/>
      </w:pPr>
      <w:rPr>
        <w:rFonts w:ascii="Courier New" w:hAnsi="Courier New" w:hint="default"/>
      </w:rPr>
    </w:lvl>
    <w:lvl w:ilvl="5" w:tplc="2E302C2C">
      <w:start w:val="1"/>
      <w:numFmt w:val="bullet"/>
      <w:lvlText w:val=""/>
      <w:lvlJc w:val="left"/>
      <w:pPr>
        <w:ind w:left="4320" w:hanging="360"/>
      </w:pPr>
      <w:rPr>
        <w:rFonts w:ascii="Wingdings" w:hAnsi="Wingdings" w:hint="default"/>
      </w:rPr>
    </w:lvl>
    <w:lvl w:ilvl="6" w:tplc="D7B0299A">
      <w:start w:val="1"/>
      <w:numFmt w:val="bullet"/>
      <w:lvlText w:val=""/>
      <w:lvlJc w:val="left"/>
      <w:pPr>
        <w:ind w:left="5040" w:hanging="360"/>
      </w:pPr>
      <w:rPr>
        <w:rFonts w:ascii="Symbol" w:hAnsi="Symbol" w:hint="default"/>
      </w:rPr>
    </w:lvl>
    <w:lvl w:ilvl="7" w:tplc="7C2C1410">
      <w:start w:val="1"/>
      <w:numFmt w:val="bullet"/>
      <w:lvlText w:val="o"/>
      <w:lvlJc w:val="left"/>
      <w:pPr>
        <w:ind w:left="5760" w:hanging="360"/>
      </w:pPr>
      <w:rPr>
        <w:rFonts w:ascii="Courier New" w:hAnsi="Courier New" w:hint="default"/>
      </w:rPr>
    </w:lvl>
    <w:lvl w:ilvl="8" w:tplc="2F26287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40DEEF"/>
    <w:multiLevelType w:val="hybridMultilevel"/>
    <w:tmpl w:val="FFFFFFFF"/>
    <w:lvl w:ilvl="0" w:tplc="DB26DF8E">
      <w:start w:val="1"/>
      <w:numFmt w:val="bullet"/>
      <w:lvlText w:val=""/>
      <w:lvlJc w:val="left"/>
      <w:pPr>
        <w:ind w:left="720" w:hanging="360"/>
      </w:pPr>
      <w:rPr>
        <w:rFonts w:ascii="Symbol" w:hAnsi="Symbol" w:hint="default"/>
      </w:rPr>
    </w:lvl>
    <w:lvl w:ilvl="1" w:tplc="E4D0A154">
      <w:start w:val="1"/>
      <w:numFmt w:val="bullet"/>
      <w:lvlText w:val="o"/>
      <w:lvlJc w:val="left"/>
      <w:pPr>
        <w:ind w:left="1440" w:hanging="360"/>
      </w:pPr>
      <w:rPr>
        <w:rFonts w:ascii="Courier New" w:hAnsi="Courier New" w:hint="default"/>
      </w:rPr>
    </w:lvl>
    <w:lvl w:ilvl="2" w:tplc="9CDC50DC">
      <w:start w:val="1"/>
      <w:numFmt w:val="bullet"/>
      <w:lvlText w:val=""/>
      <w:lvlJc w:val="left"/>
      <w:pPr>
        <w:ind w:left="2160" w:hanging="360"/>
      </w:pPr>
      <w:rPr>
        <w:rFonts w:ascii="Wingdings" w:hAnsi="Wingdings" w:hint="default"/>
      </w:rPr>
    </w:lvl>
    <w:lvl w:ilvl="3" w:tplc="7472C7A4">
      <w:start w:val="1"/>
      <w:numFmt w:val="bullet"/>
      <w:lvlText w:val=""/>
      <w:lvlJc w:val="left"/>
      <w:pPr>
        <w:ind w:left="2880" w:hanging="360"/>
      </w:pPr>
      <w:rPr>
        <w:rFonts w:ascii="Symbol" w:hAnsi="Symbol" w:hint="default"/>
      </w:rPr>
    </w:lvl>
    <w:lvl w:ilvl="4" w:tplc="7C041030">
      <w:start w:val="1"/>
      <w:numFmt w:val="bullet"/>
      <w:lvlText w:val="o"/>
      <w:lvlJc w:val="left"/>
      <w:pPr>
        <w:ind w:left="3600" w:hanging="360"/>
      </w:pPr>
      <w:rPr>
        <w:rFonts w:ascii="Courier New" w:hAnsi="Courier New" w:hint="default"/>
      </w:rPr>
    </w:lvl>
    <w:lvl w:ilvl="5" w:tplc="59326558">
      <w:start w:val="1"/>
      <w:numFmt w:val="bullet"/>
      <w:lvlText w:val=""/>
      <w:lvlJc w:val="left"/>
      <w:pPr>
        <w:ind w:left="4320" w:hanging="360"/>
      </w:pPr>
      <w:rPr>
        <w:rFonts w:ascii="Wingdings" w:hAnsi="Wingdings" w:hint="default"/>
      </w:rPr>
    </w:lvl>
    <w:lvl w:ilvl="6" w:tplc="39E0992C">
      <w:start w:val="1"/>
      <w:numFmt w:val="bullet"/>
      <w:lvlText w:val=""/>
      <w:lvlJc w:val="left"/>
      <w:pPr>
        <w:ind w:left="5040" w:hanging="360"/>
      </w:pPr>
      <w:rPr>
        <w:rFonts w:ascii="Symbol" w:hAnsi="Symbol" w:hint="default"/>
      </w:rPr>
    </w:lvl>
    <w:lvl w:ilvl="7" w:tplc="A8C06AA4">
      <w:start w:val="1"/>
      <w:numFmt w:val="bullet"/>
      <w:lvlText w:val="o"/>
      <w:lvlJc w:val="left"/>
      <w:pPr>
        <w:ind w:left="5760" w:hanging="360"/>
      </w:pPr>
      <w:rPr>
        <w:rFonts w:ascii="Courier New" w:hAnsi="Courier New" w:hint="default"/>
      </w:rPr>
    </w:lvl>
    <w:lvl w:ilvl="8" w:tplc="79BA6CFC">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1121B8B"/>
    <w:multiLevelType w:val="hybridMultilevel"/>
    <w:tmpl w:val="D4C2D680"/>
    <w:lvl w:ilvl="0" w:tplc="A0CE85AE">
      <w:start w:val="1"/>
      <w:numFmt w:val="bullet"/>
      <w:lvlText w:val=""/>
      <w:lvlJc w:val="left"/>
      <w:pPr>
        <w:ind w:left="720" w:hanging="360"/>
      </w:pPr>
      <w:rPr>
        <w:rFonts w:ascii="Symbol" w:hAnsi="Symbol" w:hint="default"/>
      </w:rPr>
    </w:lvl>
    <w:lvl w:ilvl="1" w:tplc="CF86045A">
      <w:start w:val="1"/>
      <w:numFmt w:val="bullet"/>
      <w:lvlText w:val="o"/>
      <w:lvlJc w:val="left"/>
      <w:pPr>
        <w:ind w:left="1440" w:hanging="360"/>
      </w:pPr>
      <w:rPr>
        <w:rFonts w:ascii="Courier New" w:hAnsi="Courier New" w:hint="default"/>
      </w:rPr>
    </w:lvl>
    <w:lvl w:ilvl="2" w:tplc="702CC66A">
      <w:start w:val="1"/>
      <w:numFmt w:val="bullet"/>
      <w:lvlText w:val=""/>
      <w:lvlJc w:val="left"/>
      <w:pPr>
        <w:ind w:left="2160" w:hanging="360"/>
      </w:pPr>
      <w:rPr>
        <w:rFonts w:ascii="Wingdings" w:hAnsi="Wingdings" w:hint="default"/>
      </w:rPr>
    </w:lvl>
    <w:lvl w:ilvl="3" w:tplc="6B506C20">
      <w:start w:val="1"/>
      <w:numFmt w:val="bullet"/>
      <w:lvlText w:val=""/>
      <w:lvlJc w:val="left"/>
      <w:pPr>
        <w:ind w:left="2880" w:hanging="360"/>
      </w:pPr>
      <w:rPr>
        <w:rFonts w:ascii="Symbol" w:hAnsi="Symbol" w:hint="default"/>
      </w:rPr>
    </w:lvl>
    <w:lvl w:ilvl="4" w:tplc="77FC9B88">
      <w:start w:val="1"/>
      <w:numFmt w:val="bullet"/>
      <w:lvlText w:val="o"/>
      <w:lvlJc w:val="left"/>
      <w:pPr>
        <w:ind w:left="3600" w:hanging="360"/>
      </w:pPr>
      <w:rPr>
        <w:rFonts w:ascii="Courier New" w:hAnsi="Courier New" w:hint="default"/>
      </w:rPr>
    </w:lvl>
    <w:lvl w:ilvl="5" w:tplc="5D840E46">
      <w:start w:val="1"/>
      <w:numFmt w:val="bullet"/>
      <w:lvlText w:val=""/>
      <w:lvlJc w:val="left"/>
      <w:pPr>
        <w:ind w:left="4320" w:hanging="360"/>
      </w:pPr>
      <w:rPr>
        <w:rFonts w:ascii="Wingdings" w:hAnsi="Wingdings" w:hint="default"/>
      </w:rPr>
    </w:lvl>
    <w:lvl w:ilvl="6" w:tplc="FD3C9B96">
      <w:start w:val="1"/>
      <w:numFmt w:val="bullet"/>
      <w:lvlText w:val=""/>
      <w:lvlJc w:val="left"/>
      <w:pPr>
        <w:ind w:left="5040" w:hanging="360"/>
      </w:pPr>
      <w:rPr>
        <w:rFonts w:ascii="Symbol" w:hAnsi="Symbol" w:hint="default"/>
      </w:rPr>
    </w:lvl>
    <w:lvl w:ilvl="7" w:tplc="2F9CF036">
      <w:start w:val="1"/>
      <w:numFmt w:val="bullet"/>
      <w:lvlText w:val="o"/>
      <w:lvlJc w:val="left"/>
      <w:pPr>
        <w:ind w:left="5760" w:hanging="360"/>
      </w:pPr>
      <w:rPr>
        <w:rFonts w:ascii="Courier New" w:hAnsi="Courier New" w:hint="default"/>
      </w:rPr>
    </w:lvl>
    <w:lvl w:ilvl="8" w:tplc="CF1E27E6">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3EAC554"/>
    <w:multiLevelType w:val="hybridMultilevel"/>
    <w:tmpl w:val="E332BA58"/>
    <w:lvl w:ilvl="0" w:tplc="50809A9E">
      <w:start w:val="1"/>
      <w:numFmt w:val="bullet"/>
      <w:lvlText w:val=""/>
      <w:lvlJc w:val="left"/>
      <w:pPr>
        <w:ind w:left="720" w:hanging="360"/>
      </w:pPr>
      <w:rPr>
        <w:rFonts w:ascii="Symbol" w:hAnsi="Symbol" w:hint="default"/>
      </w:rPr>
    </w:lvl>
    <w:lvl w:ilvl="1" w:tplc="460251C6">
      <w:start w:val="1"/>
      <w:numFmt w:val="bullet"/>
      <w:lvlText w:val="o"/>
      <w:lvlJc w:val="left"/>
      <w:pPr>
        <w:ind w:left="1440" w:hanging="360"/>
      </w:pPr>
      <w:rPr>
        <w:rFonts w:ascii="Courier New" w:hAnsi="Courier New" w:hint="default"/>
      </w:rPr>
    </w:lvl>
    <w:lvl w:ilvl="2" w:tplc="6BAE5F5A">
      <w:start w:val="1"/>
      <w:numFmt w:val="bullet"/>
      <w:lvlText w:val=""/>
      <w:lvlJc w:val="left"/>
      <w:pPr>
        <w:ind w:left="2160" w:hanging="360"/>
      </w:pPr>
      <w:rPr>
        <w:rFonts w:ascii="Wingdings" w:hAnsi="Wingdings" w:hint="default"/>
      </w:rPr>
    </w:lvl>
    <w:lvl w:ilvl="3" w:tplc="7AD48A54">
      <w:start w:val="1"/>
      <w:numFmt w:val="bullet"/>
      <w:lvlText w:val=""/>
      <w:lvlJc w:val="left"/>
      <w:pPr>
        <w:ind w:left="2880" w:hanging="360"/>
      </w:pPr>
      <w:rPr>
        <w:rFonts w:ascii="Symbol" w:hAnsi="Symbol" w:hint="default"/>
      </w:rPr>
    </w:lvl>
    <w:lvl w:ilvl="4" w:tplc="2F265046">
      <w:start w:val="1"/>
      <w:numFmt w:val="bullet"/>
      <w:lvlText w:val="o"/>
      <w:lvlJc w:val="left"/>
      <w:pPr>
        <w:ind w:left="3600" w:hanging="360"/>
      </w:pPr>
      <w:rPr>
        <w:rFonts w:ascii="Courier New" w:hAnsi="Courier New" w:hint="default"/>
      </w:rPr>
    </w:lvl>
    <w:lvl w:ilvl="5" w:tplc="21366BAE">
      <w:start w:val="1"/>
      <w:numFmt w:val="bullet"/>
      <w:lvlText w:val=""/>
      <w:lvlJc w:val="left"/>
      <w:pPr>
        <w:ind w:left="4320" w:hanging="360"/>
      </w:pPr>
      <w:rPr>
        <w:rFonts w:ascii="Wingdings" w:hAnsi="Wingdings" w:hint="default"/>
      </w:rPr>
    </w:lvl>
    <w:lvl w:ilvl="6" w:tplc="4BB82BC8">
      <w:start w:val="1"/>
      <w:numFmt w:val="bullet"/>
      <w:lvlText w:val=""/>
      <w:lvlJc w:val="left"/>
      <w:pPr>
        <w:ind w:left="5040" w:hanging="360"/>
      </w:pPr>
      <w:rPr>
        <w:rFonts w:ascii="Symbol" w:hAnsi="Symbol" w:hint="default"/>
      </w:rPr>
    </w:lvl>
    <w:lvl w:ilvl="7" w:tplc="E84AF4E8">
      <w:start w:val="1"/>
      <w:numFmt w:val="bullet"/>
      <w:lvlText w:val="o"/>
      <w:lvlJc w:val="left"/>
      <w:pPr>
        <w:ind w:left="5760" w:hanging="360"/>
      </w:pPr>
      <w:rPr>
        <w:rFonts w:ascii="Courier New" w:hAnsi="Courier New" w:hint="default"/>
      </w:rPr>
    </w:lvl>
    <w:lvl w:ilvl="8" w:tplc="0F882AE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5EE5FCA0"/>
    <w:multiLevelType w:val="hybridMultilevel"/>
    <w:tmpl w:val="ACB41D54"/>
    <w:lvl w:ilvl="0" w:tplc="6F801B8C">
      <w:start w:val="1"/>
      <w:numFmt w:val="bullet"/>
      <w:lvlText w:val=""/>
      <w:lvlJc w:val="left"/>
      <w:pPr>
        <w:ind w:left="720" w:hanging="360"/>
      </w:pPr>
      <w:rPr>
        <w:rFonts w:ascii="Symbol" w:hAnsi="Symbol" w:hint="default"/>
      </w:rPr>
    </w:lvl>
    <w:lvl w:ilvl="1" w:tplc="27A08660">
      <w:start w:val="1"/>
      <w:numFmt w:val="bullet"/>
      <w:lvlText w:val="o"/>
      <w:lvlJc w:val="left"/>
      <w:pPr>
        <w:ind w:left="1440" w:hanging="360"/>
      </w:pPr>
      <w:rPr>
        <w:rFonts w:ascii="Courier New" w:hAnsi="Courier New" w:hint="default"/>
      </w:rPr>
    </w:lvl>
    <w:lvl w:ilvl="2" w:tplc="8B2C7F74">
      <w:start w:val="1"/>
      <w:numFmt w:val="bullet"/>
      <w:lvlText w:val=""/>
      <w:lvlJc w:val="left"/>
      <w:pPr>
        <w:ind w:left="2160" w:hanging="360"/>
      </w:pPr>
      <w:rPr>
        <w:rFonts w:ascii="Wingdings" w:hAnsi="Wingdings" w:hint="default"/>
      </w:rPr>
    </w:lvl>
    <w:lvl w:ilvl="3" w:tplc="12D490AE">
      <w:start w:val="1"/>
      <w:numFmt w:val="bullet"/>
      <w:lvlText w:val=""/>
      <w:lvlJc w:val="left"/>
      <w:pPr>
        <w:ind w:left="2880" w:hanging="360"/>
      </w:pPr>
      <w:rPr>
        <w:rFonts w:ascii="Symbol" w:hAnsi="Symbol" w:hint="default"/>
      </w:rPr>
    </w:lvl>
    <w:lvl w:ilvl="4" w:tplc="DA128892">
      <w:start w:val="1"/>
      <w:numFmt w:val="bullet"/>
      <w:lvlText w:val="o"/>
      <w:lvlJc w:val="left"/>
      <w:pPr>
        <w:ind w:left="3600" w:hanging="360"/>
      </w:pPr>
      <w:rPr>
        <w:rFonts w:ascii="Courier New" w:hAnsi="Courier New" w:hint="default"/>
      </w:rPr>
    </w:lvl>
    <w:lvl w:ilvl="5" w:tplc="B7E2F744">
      <w:start w:val="1"/>
      <w:numFmt w:val="bullet"/>
      <w:lvlText w:val=""/>
      <w:lvlJc w:val="left"/>
      <w:pPr>
        <w:ind w:left="4320" w:hanging="360"/>
      </w:pPr>
      <w:rPr>
        <w:rFonts w:ascii="Wingdings" w:hAnsi="Wingdings" w:hint="default"/>
      </w:rPr>
    </w:lvl>
    <w:lvl w:ilvl="6" w:tplc="8ABE00A8">
      <w:start w:val="1"/>
      <w:numFmt w:val="bullet"/>
      <w:lvlText w:val=""/>
      <w:lvlJc w:val="left"/>
      <w:pPr>
        <w:ind w:left="5040" w:hanging="360"/>
      </w:pPr>
      <w:rPr>
        <w:rFonts w:ascii="Symbol" w:hAnsi="Symbol" w:hint="default"/>
      </w:rPr>
    </w:lvl>
    <w:lvl w:ilvl="7" w:tplc="9ABC86C2">
      <w:start w:val="1"/>
      <w:numFmt w:val="bullet"/>
      <w:lvlText w:val="o"/>
      <w:lvlJc w:val="left"/>
      <w:pPr>
        <w:ind w:left="5760" w:hanging="360"/>
      </w:pPr>
      <w:rPr>
        <w:rFonts w:ascii="Courier New" w:hAnsi="Courier New" w:hint="default"/>
      </w:rPr>
    </w:lvl>
    <w:lvl w:ilvl="8" w:tplc="658867C0">
      <w:start w:val="1"/>
      <w:numFmt w:val="bullet"/>
      <w:lvlText w:val=""/>
      <w:lvlJc w:val="left"/>
      <w:pPr>
        <w:ind w:left="6480" w:hanging="360"/>
      </w:pPr>
      <w:rPr>
        <w:rFonts w:ascii="Wingdings" w:hAnsi="Wingdings" w:hint="default"/>
      </w:r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A3C7ECA"/>
    <w:multiLevelType w:val="hybridMultilevel"/>
    <w:tmpl w:val="FFFFFFFF"/>
    <w:lvl w:ilvl="0" w:tplc="29424822">
      <w:start w:val="1"/>
      <w:numFmt w:val="bullet"/>
      <w:lvlText w:val=""/>
      <w:lvlJc w:val="left"/>
      <w:pPr>
        <w:ind w:left="720" w:hanging="360"/>
      </w:pPr>
      <w:rPr>
        <w:rFonts w:ascii="Symbol" w:hAnsi="Symbol" w:hint="default"/>
      </w:rPr>
    </w:lvl>
    <w:lvl w:ilvl="1" w:tplc="C1F69A7C">
      <w:start w:val="1"/>
      <w:numFmt w:val="bullet"/>
      <w:lvlText w:val="o"/>
      <w:lvlJc w:val="left"/>
      <w:pPr>
        <w:ind w:left="1440" w:hanging="360"/>
      </w:pPr>
      <w:rPr>
        <w:rFonts w:ascii="Courier New" w:hAnsi="Courier New" w:hint="default"/>
      </w:rPr>
    </w:lvl>
    <w:lvl w:ilvl="2" w:tplc="2558FE60">
      <w:start w:val="1"/>
      <w:numFmt w:val="bullet"/>
      <w:lvlText w:val=""/>
      <w:lvlJc w:val="left"/>
      <w:pPr>
        <w:ind w:left="2160" w:hanging="360"/>
      </w:pPr>
      <w:rPr>
        <w:rFonts w:ascii="Wingdings" w:hAnsi="Wingdings" w:hint="default"/>
      </w:rPr>
    </w:lvl>
    <w:lvl w:ilvl="3" w:tplc="658AD6B2">
      <w:start w:val="1"/>
      <w:numFmt w:val="bullet"/>
      <w:lvlText w:val=""/>
      <w:lvlJc w:val="left"/>
      <w:pPr>
        <w:ind w:left="2880" w:hanging="360"/>
      </w:pPr>
      <w:rPr>
        <w:rFonts w:ascii="Symbol" w:hAnsi="Symbol" w:hint="default"/>
      </w:rPr>
    </w:lvl>
    <w:lvl w:ilvl="4" w:tplc="EB52443A">
      <w:start w:val="1"/>
      <w:numFmt w:val="bullet"/>
      <w:lvlText w:val="o"/>
      <w:lvlJc w:val="left"/>
      <w:pPr>
        <w:ind w:left="3600" w:hanging="360"/>
      </w:pPr>
      <w:rPr>
        <w:rFonts w:ascii="Courier New" w:hAnsi="Courier New" w:hint="default"/>
      </w:rPr>
    </w:lvl>
    <w:lvl w:ilvl="5" w:tplc="B1129466">
      <w:start w:val="1"/>
      <w:numFmt w:val="bullet"/>
      <w:lvlText w:val=""/>
      <w:lvlJc w:val="left"/>
      <w:pPr>
        <w:ind w:left="4320" w:hanging="360"/>
      </w:pPr>
      <w:rPr>
        <w:rFonts w:ascii="Wingdings" w:hAnsi="Wingdings" w:hint="default"/>
      </w:rPr>
    </w:lvl>
    <w:lvl w:ilvl="6" w:tplc="911ECC62">
      <w:start w:val="1"/>
      <w:numFmt w:val="bullet"/>
      <w:lvlText w:val=""/>
      <w:lvlJc w:val="left"/>
      <w:pPr>
        <w:ind w:left="5040" w:hanging="360"/>
      </w:pPr>
      <w:rPr>
        <w:rFonts w:ascii="Symbol" w:hAnsi="Symbol" w:hint="default"/>
      </w:rPr>
    </w:lvl>
    <w:lvl w:ilvl="7" w:tplc="88E88DF8">
      <w:start w:val="1"/>
      <w:numFmt w:val="bullet"/>
      <w:lvlText w:val="o"/>
      <w:lvlJc w:val="left"/>
      <w:pPr>
        <w:ind w:left="5760" w:hanging="360"/>
      </w:pPr>
      <w:rPr>
        <w:rFonts w:ascii="Courier New" w:hAnsi="Courier New" w:hint="default"/>
      </w:rPr>
    </w:lvl>
    <w:lvl w:ilvl="8" w:tplc="C3F4E678">
      <w:start w:val="1"/>
      <w:numFmt w:val="bullet"/>
      <w:lvlText w:val=""/>
      <w:lvlJc w:val="left"/>
      <w:pPr>
        <w:ind w:left="6480" w:hanging="360"/>
      </w:pPr>
      <w:rPr>
        <w:rFonts w:ascii="Wingdings" w:hAnsi="Wingdings" w:hint="default"/>
      </w:r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507EE80"/>
    <w:multiLevelType w:val="hybridMultilevel"/>
    <w:tmpl w:val="10AAC474"/>
    <w:lvl w:ilvl="0" w:tplc="17D80674">
      <w:start w:val="1"/>
      <w:numFmt w:val="bullet"/>
      <w:lvlText w:val=""/>
      <w:lvlJc w:val="left"/>
      <w:pPr>
        <w:ind w:left="720" w:hanging="360"/>
      </w:pPr>
      <w:rPr>
        <w:rFonts w:ascii="Symbol" w:hAnsi="Symbol" w:hint="default"/>
      </w:rPr>
    </w:lvl>
    <w:lvl w:ilvl="1" w:tplc="E4427DB6">
      <w:start w:val="1"/>
      <w:numFmt w:val="bullet"/>
      <w:lvlText w:val="o"/>
      <w:lvlJc w:val="left"/>
      <w:pPr>
        <w:ind w:left="1440" w:hanging="360"/>
      </w:pPr>
      <w:rPr>
        <w:rFonts w:ascii="Courier New" w:hAnsi="Courier New" w:hint="default"/>
      </w:rPr>
    </w:lvl>
    <w:lvl w:ilvl="2" w:tplc="13D896D2">
      <w:start w:val="1"/>
      <w:numFmt w:val="bullet"/>
      <w:lvlText w:val=""/>
      <w:lvlJc w:val="left"/>
      <w:pPr>
        <w:ind w:left="2160" w:hanging="360"/>
      </w:pPr>
      <w:rPr>
        <w:rFonts w:ascii="Wingdings" w:hAnsi="Wingdings" w:hint="default"/>
      </w:rPr>
    </w:lvl>
    <w:lvl w:ilvl="3" w:tplc="79DA20FE">
      <w:start w:val="1"/>
      <w:numFmt w:val="bullet"/>
      <w:lvlText w:val=""/>
      <w:lvlJc w:val="left"/>
      <w:pPr>
        <w:ind w:left="2880" w:hanging="360"/>
      </w:pPr>
      <w:rPr>
        <w:rFonts w:ascii="Symbol" w:hAnsi="Symbol" w:hint="default"/>
      </w:rPr>
    </w:lvl>
    <w:lvl w:ilvl="4" w:tplc="F4DE788C">
      <w:start w:val="1"/>
      <w:numFmt w:val="bullet"/>
      <w:lvlText w:val="o"/>
      <w:lvlJc w:val="left"/>
      <w:pPr>
        <w:ind w:left="3600" w:hanging="360"/>
      </w:pPr>
      <w:rPr>
        <w:rFonts w:ascii="Courier New" w:hAnsi="Courier New" w:hint="default"/>
      </w:rPr>
    </w:lvl>
    <w:lvl w:ilvl="5" w:tplc="1EFE7632">
      <w:start w:val="1"/>
      <w:numFmt w:val="bullet"/>
      <w:lvlText w:val=""/>
      <w:lvlJc w:val="left"/>
      <w:pPr>
        <w:ind w:left="4320" w:hanging="360"/>
      </w:pPr>
      <w:rPr>
        <w:rFonts w:ascii="Wingdings" w:hAnsi="Wingdings" w:hint="default"/>
      </w:rPr>
    </w:lvl>
    <w:lvl w:ilvl="6" w:tplc="F55C534A">
      <w:start w:val="1"/>
      <w:numFmt w:val="bullet"/>
      <w:lvlText w:val=""/>
      <w:lvlJc w:val="left"/>
      <w:pPr>
        <w:ind w:left="5040" w:hanging="360"/>
      </w:pPr>
      <w:rPr>
        <w:rFonts w:ascii="Symbol" w:hAnsi="Symbol" w:hint="default"/>
      </w:rPr>
    </w:lvl>
    <w:lvl w:ilvl="7" w:tplc="BEE26F3E">
      <w:start w:val="1"/>
      <w:numFmt w:val="bullet"/>
      <w:lvlText w:val="o"/>
      <w:lvlJc w:val="left"/>
      <w:pPr>
        <w:ind w:left="5760" w:hanging="360"/>
      </w:pPr>
      <w:rPr>
        <w:rFonts w:ascii="Courier New" w:hAnsi="Courier New" w:hint="default"/>
      </w:rPr>
    </w:lvl>
    <w:lvl w:ilvl="8" w:tplc="26B08382">
      <w:start w:val="1"/>
      <w:numFmt w:val="bullet"/>
      <w:lvlText w:val=""/>
      <w:lvlJc w:val="left"/>
      <w:pPr>
        <w:ind w:left="6480" w:hanging="360"/>
      </w:pPr>
      <w:rPr>
        <w:rFonts w:ascii="Wingdings" w:hAnsi="Wingdings" w:hint="default"/>
      </w:rPr>
    </w:lvl>
  </w:abstractNum>
  <w:abstractNum w:abstractNumId="54"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5"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1641613893">
    <w:abstractNumId w:val="46"/>
  </w:num>
  <w:num w:numId="2" w16cid:durableId="1982493981">
    <w:abstractNumId w:val="16"/>
  </w:num>
  <w:num w:numId="3" w16cid:durableId="847063605">
    <w:abstractNumId w:val="48"/>
  </w:num>
  <w:num w:numId="4" w16cid:durableId="646520511">
    <w:abstractNumId w:val="19"/>
  </w:num>
  <w:num w:numId="5" w16cid:durableId="1937321995">
    <w:abstractNumId w:val="53"/>
  </w:num>
  <w:num w:numId="6" w16cid:durableId="725228486">
    <w:abstractNumId w:val="5"/>
  </w:num>
  <w:num w:numId="7" w16cid:durableId="1895194952">
    <w:abstractNumId w:val="26"/>
  </w:num>
  <w:num w:numId="8" w16cid:durableId="1518731531">
    <w:abstractNumId w:val="29"/>
  </w:num>
  <w:num w:numId="9" w16cid:durableId="680666882">
    <w:abstractNumId w:val="18"/>
  </w:num>
  <w:num w:numId="10" w16cid:durableId="482308869">
    <w:abstractNumId w:val="27"/>
  </w:num>
  <w:num w:numId="11" w16cid:durableId="690952733">
    <w:abstractNumId w:val="47"/>
  </w:num>
  <w:num w:numId="12" w16cid:durableId="1689330127">
    <w:abstractNumId w:val="1"/>
  </w:num>
  <w:num w:numId="13" w16cid:durableId="401291788">
    <w:abstractNumId w:val="33"/>
  </w:num>
  <w:num w:numId="14" w16cid:durableId="1276788690">
    <w:abstractNumId w:val="14"/>
  </w:num>
  <w:num w:numId="15" w16cid:durableId="566767730">
    <w:abstractNumId w:val="23"/>
  </w:num>
  <w:num w:numId="16" w16cid:durableId="1780710843">
    <w:abstractNumId w:val="39"/>
  </w:num>
  <w:num w:numId="17" w16cid:durableId="1685783054">
    <w:abstractNumId w:val="3"/>
  </w:num>
  <w:num w:numId="18" w16cid:durableId="950551298">
    <w:abstractNumId w:val="36"/>
  </w:num>
  <w:num w:numId="19" w16cid:durableId="1591960799">
    <w:abstractNumId w:val="55"/>
  </w:num>
  <w:num w:numId="20" w16cid:durableId="1344891410">
    <w:abstractNumId w:val="10"/>
  </w:num>
  <w:num w:numId="21" w16cid:durableId="2023899324">
    <w:abstractNumId w:val="12"/>
  </w:num>
  <w:num w:numId="22" w16cid:durableId="430587014">
    <w:abstractNumId w:val="8"/>
  </w:num>
  <w:num w:numId="23" w16cid:durableId="1742869061">
    <w:abstractNumId w:val="35"/>
  </w:num>
  <w:num w:numId="24" w16cid:durableId="1996450437">
    <w:abstractNumId w:val="22"/>
  </w:num>
  <w:num w:numId="25" w16cid:durableId="1529031027">
    <w:abstractNumId w:val="9"/>
  </w:num>
  <w:num w:numId="26" w16cid:durableId="568614617">
    <w:abstractNumId w:val="20"/>
  </w:num>
  <w:num w:numId="27" w16cid:durableId="1530605858">
    <w:abstractNumId w:val="49"/>
  </w:num>
  <w:num w:numId="28" w16cid:durableId="1328172586">
    <w:abstractNumId w:val="17"/>
  </w:num>
  <w:num w:numId="29" w16cid:durableId="184827816">
    <w:abstractNumId w:val="32"/>
  </w:num>
  <w:num w:numId="30" w16cid:durableId="1785346599">
    <w:abstractNumId w:val="38"/>
  </w:num>
  <w:num w:numId="31" w16cid:durableId="1294288901">
    <w:abstractNumId w:val="31"/>
  </w:num>
  <w:num w:numId="32" w16cid:durableId="1603957975">
    <w:abstractNumId w:val="51"/>
  </w:num>
  <w:num w:numId="33" w16cid:durableId="1659531047">
    <w:abstractNumId w:val="50"/>
  </w:num>
  <w:num w:numId="34" w16cid:durableId="752774403">
    <w:abstractNumId w:val="25"/>
  </w:num>
  <w:num w:numId="35" w16cid:durableId="347872198">
    <w:abstractNumId w:val="7"/>
  </w:num>
  <w:num w:numId="36" w16cid:durableId="537133110">
    <w:abstractNumId w:val="13"/>
  </w:num>
  <w:num w:numId="37" w16cid:durableId="1632318729">
    <w:abstractNumId w:val="52"/>
  </w:num>
  <w:num w:numId="38" w16cid:durableId="1268124074">
    <w:abstractNumId w:val="37"/>
  </w:num>
  <w:num w:numId="39" w16cid:durableId="887108748">
    <w:abstractNumId w:val="34"/>
  </w:num>
  <w:num w:numId="40" w16cid:durableId="1826125712">
    <w:abstractNumId w:val="40"/>
  </w:num>
  <w:num w:numId="41" w16cid:durableId="823357978">
    <w:abstractNumId w:val="44"/>
  </w:num>
  <w:num w:numId="42" w16cid:durableId="1092120443">
    <w:abstractNumId w:val="43"/>
  </w:num>
  <w:num w:numId="43" w16cid:durableId="124861188">
    <w:abstractNumId w:val="11"/>
  </w:num>
  <w:num w:numId="44" w16cid:durableId="1952588250">
    <w:abstractNumId w:val="42"/>
  </w:num>
  <w:num w:numId="45" w16cid:durableId="1712027211">
    <w:abstractNumId w:val="4"/>
  </w:num>
  <w:num w:numId="46" w16cid:durableId="2033795929">
    <w:abstractNumId w:val="2"/>
  </w:num>
  <w:num w:numId="47" w16cid:durableId="1238595582">
    <w:abstractNumId w:val="28"/>
  </w:num>
  <w:num w:numId="48" w16cid:durableId="416558262">
    <w:abstractNumId w:val="24"/>
  </w:num>
  <w:num w:numId="49" w16cid:durableId="1543715517">
    <w:abstractNumId w:val="21"/>
  </w:num>
  <w:num w:numId="50" w16cid:durableId="452208391">
    <w:abstractNumId w:val="15"/>
  </w:num>
  <w:num w:numId="51" w16cid:durableId="260340070">
    <w:abstractNumId w:val="0"/>
  </w:num>
  <w:num w:numId="52" w16cid:durableId="1639914969">
    <w:abstractNumId w:val="6"/>
  </w:num>
  <w:num w:numId="53" w16cid:durableId="1554191892">
    <w:abstractNumId w:val="45"/>
  </w:num>
  <w:num w:numId="54" w16cid:durableId="947811845">
    <w:abstractNumId w:val="54"/>
  </w:num>
  <w:num w:numId="55" w16cid:durableId="342588554">
    <w:abstractNumId w:val="30"/>
  </w:num>
  <w:num w:numId="56" w16cid:durableId="318391343">
    <w:abstractNumId w:val="4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40D"/>
    <w:rsid w:val="00000B16"/>
    <w:rsid w:val="00001065"/>
    <w:rsid w:val="00001A40"/>
    <w:rsid w:val="0000250A"/>
    <w:rsid w:val="00002A50"/>
    <w:rsid w:val="00002B86"/>
    <w:rsid w:val="00004B5F"/>
    <w:rsid w:val="00004ED7"/>
    <w:rsid w:val="00005046"/>
    <w:rsid w:val="00005205"/>
    <w:rsid w:val="000057E1"/>
    <w:rsid w:val="00006B96"/>
    <w:rsid w:val="00006E38"/>
    <w:rsid w:val="0000755B"/>
    <w:rsid w:val="00007D08"/>
    <w:rsid w:val="00010011"/>
    <w:rsid w:val="00010E13"/>
    <w:rsid w:val="00011409"/>
    <w:rsid w:val="0001245C"/>
    <w:rsid w:val="00012CE9"/>
    <w:rsid w:val="000147A5"/>
    <w:rsid w:val="00014CB5"/>
    <w:rsid w:val="00016AF3"/>
    <w:rsid w:val="00021C84"/>
    <w:rsid w:val="000235A5"/>
    <w:rsid w:val="000237AB"/>
    <w:rsid w:val="00024B36"/>
    <w:rsid w:val="00024B46"/>
    <w:rsid w:val="00025699"/>
    <w:rsid w:val="00027241"/>
    <w:rsid w:val="00027314"/>
    <w:rsid w:val="00027AF7"/>
    <w:rsid w:val="00027BB2"/>
    <w:rsid w:val="00027D03"/>
    <w:rsid w:val="00030C1E"/>
    <w:rsid w:val="00031312"/>
    <w:rsid w:val="00032364"/>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3B6"/>
    <w:rsid w:val="00046B6B"/>
    <w:rsid w:val="00046EEC"/>
    <w:rsid w:val="00047A6C"/>
    <w:rsid w:val="00047A9C"/>
    <w:rsid w:val="00050BDF"/>
    <w:rsid w:val="000526BB"/>
    <w:rsid w:val="00052CA3"/>
    <w:rsid w:val="000555DB"/>
    <w:rsid w:val="00057D53"/>
    <w:rsid w:val="0006062B"/>
    <w:rsid w:val="000607C0"/>
    <w:rsid w:val="000609A8"/>
    <w:rsid w:val="00061CCB"/>
    <w:rsid w:val="00062223"/>
    <w:rsid w:val="00062526"/>
    <w:rsid w:val="000639CD"/>
    <w:rsid w:val="00064195"/>
    <w:rsid w:val="00064FDB"/>
    <w:rsid w:val="00065A4A"/>
    <w:rsid w:val="0006692A"/>
    <w:rsid w:val="00067899"/>
    <w:rsid w:val="00067E05"/>
    <w:rsid w:val="000702AA"/>
    <w:rsid w:val="000704DB"/>
    <w:rsid w:val="00071C1F"/>
    <w:rsid w:val="00073E11"/>
    <w:rsid w:val="0007502A"/>
    <w:rsid w:val="00075B10"/>
    <w:rsid w:val="0007692C"/>
    <w:rsid w:val="000779A3"/>
    <w:rsid w:val="0008098E"/>
    <w:rsid w:val="00080D39"/>
    <w:rsid w:val="00082558"/>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6E1"/>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45B"/>
    <w:rsid w:val="000C1982"/>
    <w:rsid w:val="000C2857"/>
    <w:rsid w:val="000C52F1"/>
    <w:rsid w:val="000D0592"/>
    <w:rsid w:val="000D1226"/>
    <w:rsid w:val="000D12BA"/>
    <w:rsid w:val="000D213B"/>
    <w:rsid w:val="000D223D"/>
    <w:rsid w:val="000D5049"/>
    <w:rsid w:val="000D6468"/>
    <w:rsid w:val="000D7158"/>
    <w:rsid w:val="000D727C"/>
    <w:rsid w:val="000D7472"/>
    <w:rsid w:val="000E0220"/>
    <w:rsid w:val="000E0404"/>
    <w:rsid w:val="000E0A56"/>
    <w:rsid w:val="000E14E6"/>
    <w:rsid w:val="000E1816"/>
    <w:rsid w:val="000E2E83"/>
    <w:rsid w:val="000E310E"/>
    <w:rsid w:val="000E3B90"/>
    <w:rsid w:val="000E3D35"/>
    <w:rsid w:val="000E6110"/>
    <w:rsid w:val="000E6A6A"/>
    <w:rsid w:val="000E7A8A"/>
    <w:rsid w:val="000E7D2A"/>
    <w:rsid w:val="000F1DDE"/>
    <w:rsid w:val="000F4459"/>
    <w:rsid w:val="000F4F37"/>
    <w:rsid w:val="000F5C2E"/>
    <w:rsid w:val="000F5E92"/>
    <w:rsid w:val="000F690C"/>
    <w:rsid w:val="000F6A41"/>
    <w:rsid w:val="000F6E3B"/>
    <w:rsid w:val="00101305"/>
    <w:rsid w:val="001014D9"/>
    <w:rsid w:val="001021EC"/>
    <w:rsid w:val="001039A8"/>
    <w:rsid w:val="00104BA2"/>
    <w:rsid w:val="00104EB1"/>
    <w:rsid w:val="00104EEC"/>
    <w:rsid w:val="00105889"/>
    <w:rsid w:val="00105C84"/>
    <w:rsid w:val="00105F75"/>
    <w:rsid w:val="00106F13"/>
    <w:rsid w:val="001076B0"/>
    <w:rsid w:val="001078E1"/>
    <w:rsid w:val="00107CE2"/>
    <w:rsid w:val="00107D91"/>
    <w:rsid w:val="00110657"/>
    <w:rsid w:val="001126A8"/>
    <w:rsid w:val="00112815"/>
    <w:rsid w:val="00112A2C"/>
    <w:rsid w:val="00112A6B"/>
    <w:rsid w:val="00113043"/>
    <w:rsid w:val="00113BB1"/>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9B4"/>
    <w:rsid w:val="00146B77"/>
    <w:rsid w:val="001470A9"/>
    <w:rsid w:val="00150B6F"/>
    <w:rsid w:val="00150BA9"/>
    <w:rsid w:val="00152C19"/>
    <w:rsid w:val="00153545"/>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7A3"/>
    <w:rsid w:val="00180289"/>
    <w:rsid w:val="00182288"/>
    <w:rsid w:val="00182646"/>
    <w:rsid w:val="00183170"/>
    <w:rsid w:val="00184609"/>
    <w:rsid w:val="00185C8C"/>
    <w:rsid w:val="00186AB4"/>
    <w:rsid w:val="001904E6"/>
    <w:rsid w:val="00191059"/>
    <w:rsid w:val="001919D8"/>
    <w:rsid w:val="00192EC4"/>
    <w:rsid w:val="0019340B"/>
    <w:rsid w:val="001953A3"/>
    <w:rsid w:val="0019639C"/>
    <w:rsid w:val="00197A30"/>
    <w:rsid w:val="00197E06"/>
    <w:rsid w:val="001A0537"/>
    <w:rsid w:val="001A11A7"/>
    <w:rsid w:val="001A1D8E"/>
    <w:rsid w:val="001A1DA8"/>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D52"/>
    <w:rsid w:val="001B3EFB"/>
    <w:rsid w:val="001B4DEC"/>
    <w:rsid w:val="001B4FB1"/>
    <w:rsid w:val="001B60DE"/>
    <w:rsid w:val="001C008B"/>
    <w:rsid w:val="001C0769"/>
    <w:rsid w:val="001C139D"/>
    <w:rsid w:val="001C239C"/>
    <w:rsid w:val="001C3435"/>
    <w:rsid w:val="001C3966"/>
    <w:rsid w:val="001C4700"/>
    <w:rsid w:val="001C5A18"/>
    <w:rsid w:val="001C5C5D"/>
    <w:rsid w:val="001C614E"/>
    <w:rsid w:val="001C669F"/>
    <w:rsid w:val="001D03D3"/>
    <w:rsid w:val="001D1453"/>
    <w:rsid w:val="001D1E48"/>
    <w:rsid w:val="001D1FF2"/>
    <w:rsid w:val="001D260A"/>
    <w:rsid w:val="001D36D7"/>
    <w:rsid w:val="001D374C"/>
    <w:rsid w:val="001D5DD2"/>
    <w:rsid w:val="001D5F78"/>
    <w:rsid w:val="001D6A6D"/>
    <w:rsid w:val="001D7A0B"/>
    <w:rsid w:val="001D7E76"/>
    <w:rsid w:val="001E0B60"/>
    <w:rsid w:val="001E19EF"/>
    <w:rsid w:val="001E1CEE"/>
    <w:rsid w:val="001E1D2E"/>
    <w:rsid w:val="001E1E3E"/>
    <w:rsid w:val="001E366D"/>
    <w:rsid w:val="001E4215"/>
    <w:rsid w:val="001E5EFB"/>
    <w:rsid w:val="001E63F2"/>
    <w:rsid w:val="001E7064"/>
    <w:rsid w:val="001E7C37"/>
    <w:rsid w:val="001E7EFB"/>
    <w:rsid w:val="001F028F"/>
    <w:rsid w:val="001F0870"/>
    <w:rsid w:val="001F1106"/>
    <w:rsid w:val="001F1188"/>
    <w:rsid w:val="001F1231"/>
    <w:rsid w:val="001F1584"/>
    <w:rsid w:val="001F2D88"/>
    <w:rsid w:val="001F2DE2"/>
    <w:rsid w:val="001F2FC4"/>
    <w:rsid w:val="001F30DE"/>
    <w:rsid w:val="001F31C6"/>
    <w:rsid w:val="001F36B6"/>
    <w:rsid w:val="0020005F"/>
    <w:rsid w:val="002008EE"/>
    <w:rsid w:val="00200E3F"/>
    <w:rsid w:val="002018F7"/>
    <w:rsid w:val="002020E8"/>
    <w:rsid w:val="00203B08"/>
    <w:rsid w:val="002040F6"/>
    <w:rsid w:val="00204C4D"/>
    <w:rsid w:val="0020589D"/>
    <w:rsid w:val="00205D5A"/>
    <w:rsid w:val="002069B2"/>
    <w:rsid w:val="00206C42"/>
    <w:rsid w:val="00206E20"/>
    <w:rsid w:val="00210E0F"/>
    <w:rsid w:val="00211851"/>
    <w:rsid w:val="002119B6"/>
    <w:rsid w:val="002119B9"/>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DE5"/>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4E35"/>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3EB"/>
    <w:rsid w:val="00277FC5"/>
    <w:rsid w:val="00284ADD"/>
    <w:rsid w:val="00285088"/>
    <w:rsid w:val="00285DA7"/>
    <w:rsid w:val="00286683"/>
    <w:rsid w:val="00286FE0"/>
    <w:rsid w:val="002878A1"/>
    <w:rsid w:val="002912CD"/>
    <w:rsid w:val="00292B7A"/>
    <w:rsid w:val="00295770"/>
    <w:rsid w:val="00295DDD"/>
    <w:rsid w:val="00296362"/>
    <w:rsid w:val="002968A6"/>
    <w:rsid w:val="00296D90"/>
    <w:rsid w:val="0029703E"/>
    <w:rsid w:val="002974FC"/>
    <w:rsid w:val="00297B29"/>
    <w:rsid w:val="002A0239"/>
    <w:rsid w:val="002A1860"/>
    <w:rsid w:val="002A1997"/>
    <w:rsid w:val="002A237B"/>
    <w:rsid w:val="002A32E0"/>
    <w:rsid w:val="002A3454"/>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306F"/>
    <w:rsid w:val="002E41E2"/>
    <w:rsid w:val="002E46B9"/>
    <w:rsid w:val="002E54AE"/>
    <w:rsid w:val="002E5ACB"/>
    <w:rsid w:val="002E6DEC"/>
    <w:rsid w:val="002E726F"/>
    <w:rsid w:val="002E7BF5"/>
    <w:rsid w:val="002F0752"/>
    <w:rsid w:val="002F1ABB"/>
    <w:rsid w:val="002F359D"/>
    <w:rsid w:val="002F3FDE"/>
    <w:rsid w:val="002F435A"/>
    <w:rsid w:val="002F4EC2"/>
    <w:rsid w:val="002F51F3"/>
    <w:rsid w:val="002F5320"/>
    <w:rsid w:val="002F5D09"/>
    <w:rsid w:val="00300C2F"/>
    <w:rsid w:val="003020DB"/>
    <w:rsid w:val="00302816"/>
    <w:rsid w:val="00302B8E"/>
    <w:rsid w:val="00302BC0"/>
    <w:rsid w:val="003032A9"/>
    <w:rsid w:val="0030337B"/>
    <w:rsid w:val="00303B91"/>
    <w:rsid w:val="00303D9A"/>
    <w:rsid w:val="00304070"/>
    <w:rsid w:val="00305BD9"/>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7D1A"/>
    <w:rsid w:val="0033019B"/>
    <w:rsid w:val="003310EC"/>
    <w:rsid w:val="00331144"/>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4FB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44AE"/>
    <w:rsid w:val="00385566"/>
    <w:rsid w:val="003855FF"/>
    <w:rsid w:val="00386B53"/>
    <w:rsid w:val="0038785C"/>
    <w:rsid w:val="0039010E"/>
    <w:rsid w:val="00390B0F"/>
    <w:rsid w:val="00390B82"/>
    <w:rsid w:val="00390DBA"/>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1A07"/>
    <w:rsid w:val="003B32B8"/>
    <w:rsid w:val="003B3C0F"/>
    <w:rsid w:val="003B4DD6"/>
    <w:rsid w:val="003B4F81"/>
    <w:rsid w:val="003B539A"/>
    <w:rsid w:val="003B5B6C"/>
    <w:rsid w:val="003B66F6"/>
    <w:rsid w:val="003B6896"/>
    <w:rsid w:val="003B7854"/>
    <w:rsid w:val="003C0A26"/>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62C"/>
    <w:rsid w:val="003F1C8E"/>
    <w:rsid w:val="003F1E87"/>
    <w:rsid w:val="003F256E"/>
    <w:rsid w:val="003F2B00"/>
    <w:rsid w:val="003F2E77"/>
    <w:rsid w:val="003F338D"/>
    <w:rsid w:val="003F39C3"/>
    <w:rsid w:val="003F4908"/>
    <w:rsid w:val="003F5B6F"/>
    <w:rsid w:val="003F66C6"/>
    <w:rsid w:val="003F680F"/>
    <w:rsid w:val="00400800"/>
    <w:rsid w:val="00401843"/>
    <w:rsid w:val="004024D0"/>
    <w:rsid w:val="00402E06"/>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15E"/>
    <w:rsid w:val="004222DF"/>
    <w:rsid w:val="00423482"/>
    <w:rsid w:val="00425FEF"/>
    <w:rsid w:val="00426919"/>
    <w:rsid w:val="00427085"/>
    <w:rsid w:val="00430927"/>
    <w:rsid w:val="00430E44"/>
    <w:rsid w:val="00432DF0"/>
    <w:rsid w:val="00432E52"/>
    <w:rsid w:val="00433033"/>
    <w:rsid w:val="004333DA"/>
    <w:rsid w:val="00433B13"/>
    <w:rsid w:val="004345A2"/>
    <w:rsid w:val="00434724"/>
    <w:rsid w:val="00434B6A"/>
    <w:rsid w:val="0043666A"/>
    <w:rsid w:val="00436F24"/>
    <w:rsid w:val="0043774D"/>
    <w:rsid w:val="00437B11"/>
    <w:rsid w:val="004405AC"/>
    <w:rsid w:val="00440979"/>
    <w:rsid w:val="004419AC"/>
    <w:rsid w:val="00444BFE"/>
    <w:rsid w:val="00444D51"/>
    <w:rsid w:val="004474C7"/>
    <w:rsid w:val="00450AD7"/>
    <w:rsid w:val="00450C15"/>
    <w:rsid w:val="004514AB"/>
    <w:rsid w:val="00452F13"/>
    <w:rsid w:val="00453C80"/>
    <w:rsid w:val="00454E27"/>
    <w:rsid w:val="004557A1"/>
    <w:rsid w:val="00455E1B"/>
    <w:rsid w:val="004605FE"/>
    <w:rsid w:val="00460A6D"/>
    <w:rsid w:val="00461552"/>
    <w:rsid w:val="00461C9A"/>
    <w:rsid w:val="004635C4"/>
    <w:rsid w:val="00463B1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5BB9"/>
    <w:rsid w:val="004866A6"/>
    <w:rsid w:val="00486758"/>
    <w:rsid w:val="00486B53"/>
    <w:rsid w:val="00486C77"/>
    <w:rsid w:val="00486E39"/>
    <w:rsid w:val="00487AFB"/>
    <w:rsid w:val="00487C02"/>
    <w:rsid w:val="00490235"/>
    <w:rsid w:val="0049168C"/>
    <w:rsid w:val="00491C73"/>
    <w:rsid w:val="00493986"/>
    <w:rsid w:val="00493E0A"/>
    <w:rsid w:val="00494A74"/>
    <w:rsid w:val="00494B67"/>
    <w:rsid w:val="00496413"/>
    <w:rsid w:val="004A06B9"/>
    <w:rsid w:val="004A14A0"/>
    <w:rsid w:val="004A1B2A"/>
    <w:rsid w:val="004A1C8C"/>
    <w:rsid w:val="004A2174"/>
    <w:rsid w:val="004A2891"/>
    <w:rsid w:val="004A4C51"/>
    <w:rsid w:val="004A4E0A"/>
    <w:rsid w:val="004A54B3"/>
    <w:rsid w:val="004A6932"/>
    <w:rsid w:val="004A6D34"/>
    <w:rsid w:val="004A76A9"/>
    <w:rsid w:val="004A7899"/>
    <w:rsid w:val="004A7CD9"/>
    <w:rsid w:val="004B101C"/>
    <w:rsid w:val="004B1442"/>
    <w:rsid w:val="004B1458"/>
    <w:rsid w:val="004B1F6B"/>
    <w:rsid w:val="004B25C1"/>
    <w:rsid w:val="004B2D74"/>
    <w:rsid w:val="004B3823"/>
    <w:rsid w:val="004B3C40"/>
    <w:rsid w:val="004B4203"/>
    <w:rsid w:val="004B447C"/>
    <w:rsid w:val="004B4D1A"/>
    <w:rsid w:val="004B666D"/>
    <w:rsid w:val="004B739E"/>
    <w:rsid w:val="004B77AB"/>
    <w:rsid w:val="004C006D"/>
    <w:rsid w:val="004C0291"/>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3566"/>
    <w:rsid w:val="00513F26"/>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900"/>
    <w:rsid w:val="00536B60"/>
    <w:rsid w:val="00537706"/>
    <w:rsid w:val="005405A8"/>
    <w:rsid w:val="00541713"/>
    <w:rsid w:val="00541C1A"/>
    <w:rsid w:val="00542E3C"/>
    <w:rsid w:val="00543246"/>
    <w:rsid w:val="005439FC"/>
    <w:rsid w:val="00543A7C"/>
    <w:rsid w:val="00543D45"/>
    <w:rsid w:val="00544705"/>
    <w:rsid w:val="005453C7"/>
    <w:rsid w:val="00545554"/>
    <w:rsid w:val="0054662E"/>
    <w:rsid w:val="0054680A"/>
    <w:rsid w:val="00547B98"/>
    <w:rsid w:val="00550D80"/>
    <w:rsid w:val="0055251F"/>
    <w:rsid w:val="00553BB6"/>
    <w:rsid w:val="00554079"/>
    <w:rsid w:val="00554F39"/>
    <w:rsid w:val="0055593D"/>
    <w:rsid w:val="005576AE"/>
    <w:rsid w:val="0056029D"/>
    <w:rsid w:val="00561537"/>
    <w:rsid w:val="00563224"/>
    <w:rsid w:val="00563432"/>
    <w:rsid w:val="0056677D"/>
    <w:rsid w:val="00566FDB"/>
    <w:rsid w:val="00570082"/>
    <w:rsid w:val="00571BA3"/>
    <w:rsid w:val="005722D9"/>
    <w:rsid w:val="005733AF"/>
    <w:rsid w:val="005742F7"/>
    <w:rsid w:val="00574C66"/>
    <w:rsid w:val="005758ED"/>
    <w:rsid w:val="00575D67"/>
    <w:rsid w:val="00576C68"/>
    <w:rsid w:val="00576ED8"/>
    <w:rsid w:val="005774C5"/>
    <w:rsid w:val="00580679"/>
    <w:rsid w:val="0058109E"/>
    <w:rsid w:val="00582798"/>
    <w:rsid w:val="00582995"/>
    <w:rsid w:val="00584EE1"/>
    <w:rsid w:val="00585860"/>
    <w:rsid w:val="00586A0A"/>
    <w:rsid w:val="005870D5"/>
    <w:rsid w:val="00587FAE"/>
    <w:rsid w:val="005900AD"/>
    <w:rsid w:val="005921DB"/>
    <w:rsid w:val="005923CF"/>
    <w:rsid w:val="00592CDE"/>
    <w:rsid w:val="005938A6"/>
    <w:rsid w:val="005946B7"/>
    <w:rsid w:val="00595185"/>
    <w:rsid w:val="0059609B"/>
    <w:rsid w:val="00596289"/>
    <w:rsid w:val="00596CC5"/>
    <w:rsid w:val="005975DC"/>
    <w:rsid w:val="0059772D"/>
    <w:rsid w:val="005A03B5"/>
    <w:rsid w:val="005A2023"/>
    <w:rsid w:val="005A270C"/>
    <w:rsid w:val="005A2821"/>
    <w:rsid w:val="005A2900"/>
    <w:rsid w:val="005A383B"/>
    <w:rsid w:val="005A4D36"/>
    <w:rsid w:val="005A4E4C"/>
    <w:rsid w:val="005A54A2"/>
    <w:rsid w:val="005A5613"/>
    <w:rsid w:val="005A76C9"/>
    <w:rsid w:val="005B355B"/>
    <w:rsid w:val="005B4539"/>
    <w:rsid w:val="005B528E"/>
    <w:rsid w:val="005B6E1F"/>
    <w:rsid w:val="005C0AEB"/>
    <w:rsid w:val="005C327C"/>
    <w:rsid w:val="005C4420"/>
    <w:rsid w:val="005C55DD"/>
    <w:rsid w:val="005C5681"/>
    <w:rsid w:val="005C61E2"/>
    <w:rsid w:val="005C6A1D"/>
    <w:rsid w:val="005C765C"/>
    <w:rsid w:val="005C7DF6"/>
    <w:rsid w:val="005D02C9"/>
    <w:rsid w:val="005D55BE"/>
    <w:rsid w:val="005D7CD4"/>
    <w:rsid w:val="005E0296"/>
    <w:rsid w:val="005E264E"/>
    <w:rsid w:val="005E2F27"/>
    <w:rsid w:val="005E48E4"/>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BBD"/>
    <w:rsid w:val="005F4D8C"/>
    <w:rsid w:val="005F6A9B"/>
    <w:rsid w:val="005F6CC7"/>
    <w:rsid w:val="005F72CE"/>
    <w:rsid w:val="005F7A89"/>
    <w:rsid w:val="005F7AC4"/>
    <w:rsid w:val="005FF618"/>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5B5"/>
    <w:rsid w:val="00615CDA"/>
    <w:rsid w:val="00616D73"/>
    <w:rsid w:val="00617678"/>
    <w:rsid w:val="00620CAC"/>
    <w:rsid w:val="006225F1"/>
    <w:rsid w:val="006229D5"/>
    <w:rsid w:val="006231E7"/>
    <w:rsid w:val="006239D6"/>
    <w:rsid w:val="00625E0A"/>
    <w:rsid w:val="00626B40"/>
    <w:rsid w:val="00630D85"/>
    <w:rsid w:val="006317B0"/>
    <w:rsid w:val="00631996"/>
    <w:rsid w:val="00631AAB"/>
    <w:rsid w:val="006321A7"/>
    <w:rsid w:val="00633547"/>
    <w:rsid w:val="00633612"/>
    <w:rsid w:val="00633E8C"/>
    <w:rsid w:val="00634680"/>
    <w:rsid w:val="0063488C"/>
    <w:rsid w:val="00636096"/>
    <w:rsid w:val="00637FAE"/>
    <w:rsid w:val="0064134E"/>
    <w:rsid w:val="00641484"/>
    <w:rsid w:val="00641E18"/>
    <w:rsid w:val="00641ECB"/>
    <w:rsid w:val="006422ED"/>
    <w:rsid w:val="006450DB"/>
    <w:rsid w:val="0064585A"/>
    <w:rsid w:val="00646CCB"/>
    <w:rsid w:val="0064754C"/>
    <w:rsid w:val="00647D9B"/>
    <w:rsid w:val="00651DBE"/>
    <w:rsid w:val="006529EC"/>
    <w:rsid w:val="00652C0B"/>
    <w:rsid w:val="00653F30"/>
    <w:rsid w:val="00654950"/>
    <w:rsid w:val="00655BD9"/>
    <w:rsid w:val="00655FF7"/>
    <w:rsid w:val="006561EB"/>
    <w:rsid w:val="006562BF"/>
    <w:rsid w:val="00656A7C"/>
    <w:rsid w:val="006573AB"/>
    <w:rsid w:val="0066041A"/>
    <w:rsid w:val="00662097"/>
    <w:rsid w:val="006621B6"/>
    <w:rsid w:val="00662657"/>
    <w:rsid w:val="00662978"/>
    <w:rsid w:val="006636CE"/>
    <w:rsid w:val="00663D94"/>
    <w:rsid w:val="00664677"/>
    <w:rsid w:val="00666CB6"/>
    <w:rsid w:val="00671EA4"/>
    <w:rsid w:val="006736BC"/>
    <w:rsid w:val="006746D5"/>
    <w:rsid w:val="0067532A"/>
    <w:rsid w:val="00675752"/>
    <w:rsid w:val="006770B7"/>
    <w:rsid w:val="006801E4"/>
    <w:rsid w:val="00682366"/>
    <w:rsid w:val="00683A9D"/>
    <w:rsid w:val="00683DB5"/>
    <w:rsid w:val="00685A4F"/>
    <w:rsid w:val="0068699A"/>
    <w:rsid w:val="00686DB7"/>
    <w:rsid w:val="006878AC"/>
    <w:rsid w:val="00690B2A"/>
    <w:rsid w:val="006936EF"/>
    <w:rsid w:val="006943E9"/>
    <w:rsid w:val="00695C16"/>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58CC"/>
    <w:rsid w:val="006B6168"/>
    <w:rsid w:val="006B61C2"/>
    <w:rsid w:val="006B7780"/>
    <w:rsid w:val="006B7B0D"/>
    <w:rsid w:val="006C0BEF"/>
    <w:rsid w:val="006C0C8C"/>
    <w:rsid w:val="006C1651"/>
    <w:rsid w:val="006C1E8E"/>
    <w:rsid w:val="006C36E1"/>
    <w:rsid w:val="006C3C15"/>
    <w:rsid w:val="006C3E76"/>
    <w:rsid w:val="006C46FC"/>
    <w:rsid w:val="006C4979"/>
    <w:rsid w:val="006C4EAD"/>
    <w:rsid w:val="006C4F08"/>
    <w:rsid w:val="006C5478"/>
    <w:rsid w:val="006C5B0E"/>
    <w:rsid w:val="006C5B4E"/>
    <w:rsid w:val="006C655F"/>
    <w:rsid w:val="006C6972"/>
    <w:rsid w:val="006C6CF7"/>
    <w:rsid w:val="006C7324"/>
    <w:rsid w:val="006D005C"/>
    <w:rsid w:val="006D0169"/>
    <w:rsid w:val="006D0F88"/>
    <w:rsid w:val="006D1995"/>
    <w:rsid w:val="006D261A"/>
    <w:rsid w:val="006D2944"/>
    <w:rsid w:val="006D3391"/>
    <w:rsid w:val="006D43AA"/>
    <w:rsid w:val="006D4C70"/>
    <w:rsid w:val="006D5605"/>
    <w:rsid w:val="006E114C"/>
    <w:rsid w:val="006E18FD"/>
    <w:rsid w:val="006E23C1"/>
    <w:rsid w:val="006E2A1A"/>
    <w:rsid w:val="006E43A6"/>
    <w:rsid w:val="006E5C5F"/>
    <w:rsid w:val="006E5EE5"/>
    <w:rsid w:val="006E61F4"/>
    <w:rsid w:val="006E6B58"/>
    <w:rsid w:val="006E7195"/>
    <w:rsid w:val="006E7DC6"/>
    <w:rsid w:val="006F0E83"/>
    <w:rsid w:val="006F13BA"/>
    <w:rsid w:val="006F2FC8"/>
    <w:rsid w:val="006F344F"/>
    <w:rsid w:val="006F3CBF"/>
    <w:rsid w:val="006F531C"/>
    <w:rsid w:val="006F53B6"/>
    <w:rsid w:val="006F6741"/>
    <w:rsid w:val="006F7123"/>
    <w:rsid w:val="0070013E"/>
    <w:rsid w:val="00700709"/>
    <w:rsid w:val="00702413"/>
    <w:rsid w:val="00702929"/>
    <w:rsid w:val="00702E5A"/>
    <w:rsid w:val="00703034"/>
    <w:rsid w:val="007032D7"/>
    <w:rsid w:val="007055F4"/>
    <w:rsid w:val="00705948"/>
    <w:rsid w:val="00705ADE"/>
    <w:rsid w:val="007066F4"/>
    <w:rsid w:val="00707D5E"/>
    <w:rsid w:val="00707F0B"/>
    <w:rsid w:val="00707F76"/>
    <w:rsid w:val="00710CAC"/>
    <w:rsid w:val="00711F61"/>
    <w:rsid w:val="007130D4"/>
    <w:rsid w:val="00714103"/>
    <w:rsid w:val="00714E43"/>
    <w:rsid w:val="00717C33"/>
    <w:rsid w:val="007201B1"/>
    <w:rsid w:val="00723EBC"/>
    <w:rsid w:val="007245FC"/>
    <w:rsid w:val="007250B7"/>
    <w:rsid w:val="007274CB"/>
    <w:rsid w:val="007275C4"/>
    <w:rsid w:val="0072785A"/>
    <w:rsid w:val="00727AF2"/>
    <w:rsid w:val="00730E27"/>
    <w:rsid w:val="007312A3"/>
    <w:rsid w:val="00732D3A"/>
    <w:rsid w:val="007335CD"/>
    <w:rsid w:val="00733903"/>
    <w:rsid w:val="00733D39"/>
    <w:rsid w:val="00734A42"/>
    <w:rsid w:val="00735A3B"/>
    <w:rsid w:val="00736F5F"/>
    <w:rsid w:val="00737B83"/>
    <w:rsid w:val="0073AFDD"/>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D92"/>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A9A1"/>
    <w:rsid w:val="00791ED5"/>
    <w:rsid w:val="00792AC3"/>
    <w:rsid w:val="007936B2"/>
    <w:rsid w:val="007936C6"/>
    <w:rsid w:val="007939C4"/>
    <w:rsid w:val="00794D7C"/>
    <w:rsid w:val="00795F60"/>
    <w:rsid w:val="007963A0"/>
    <w:rsid w:val="00796DBC"/>
    <w:rsid w:val="007976D7"/>
    <w:rsid w:val="007A24F7"/>
    <w:rsid w:val="007A27AF"/>
    <w:rsid w:val="007A316E"/>
    <w:rsid w:val="007A426C"/>
    <w:rsid w:val="007A5D75"/>
    <w:rsid w:val="007A6D5E"/>
    <w:rsid w:val="007A725A"/>
    <w:rsid w:val="007A746E"/>
    <w:rsid w:val="007A7701"/>
    <w:rsid w:val="007B1CB8"/>
    <w:rsid w:val="007B2322"/>
    <w:rsid w:val="007B25C8"/>
    <w:rsid w:val="007B33E9"/>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FA2"/>
    <w:rsid w:val="007C77AA"/>
    <w:rsid w:val="007D1EB2"/>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003E"/>
    <w:rsid w:val="008017F9"/>
    <w:rsid w:val="00802A4B"/>
    <w:rsid w:val="00804575"/>
    <w:rsid w:val="008047E1"/>
    <w:rsid w:val="00804EC7"/>
    <w:rsid w:val="00805459"/>
    <w:rsid w:val="008054DE"/>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6B5"/>
    <w:rsid w:val="0082674B"/>
    <w:rsid w:val="008273C0"/>
    <w:rsid w:val="008279D8"/>
    <w:rsid w:val="00831667"/>
    <w:rsid w:val="008318AE"/>
    <w:rsid w:val="00831C3E"/>
    <w:rsid w:val="008331E9"/>
    <w:rsid w:val="00833B6E"/>
    <w:rsid w:val="00833BBB"/>
    <w:rsid w:val="00833F13"/>
    <w:rsid w:val="00833FB6"/>
    <w:rsid w:val="00834370"/>
    <w:rsid w:val="008354C6"/>
    <w:rsid w:val="00835A06"/>
    <w:rsid w:val="00836174"/>
    <w:rsid w:val="00836AFC"/>
    <w:rsid w:val="008377D4"/>
    <w:rsid w:val="0083793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AE6"/>
    <w:rsid w:val="00854B57"/>
    <w:rsid w:val="00854CE2"/>
    <w:rsid w:val="0085591B"/>
    <w:rsid w:val="008569FA"/>
    <w:rsid w:val="008577E3"/>
    <w:rsid w:val="00860CA9"/>
    <w:rsid w:val="00861D43"/>
    <w:rsid w:val="00862AB1"/>
    <w:rsid w:val="00862EB9"/>
    <w:rsid w:val="00864004"/>
    <w:rsid w:val="008642FE"/>
    <w:rsid w:val="008647DC"/>
    <w:rsid w:val="00864982"/>
    <w:rsid w:val="008650EB"/>
    <w:rsid w:val="0087096F"/>
    <w:rsid w:val="008709CF"/>
    <w:rsid w:val="00872A9A"/>
    <w:rsid w:val="008732CE"/>
    <w:rsid w:val="008737EB"/>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5A06"/>
    <w:rsid w:val="008C718C"/>
    <w:rsid w:val="008C7352"/>
    <w:rsid w:val="008C73A6"/>
    <w:rsid w:val="008C78AD"/>
    <w:rsid w:val="008C7C90"/>
    <w:rsid w:val="008D018C"/>
    <w:rsid w:val="008D0461"/>
    <w:rsid w:val="008D08EB"/>
    <w:rsid w:val="008D0BA1"/>
    <w:rsid w:val="008D11C0"/>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D91"/>
    <w:rsid w:val="00913FA1"/>
    <w:rsid w:val="00914A85"/>
    <w:rsid w:val="00915243"/>
    <w:rsid w:val="0091610D"/>
    <w:rsid w:val="00916A78"/>
    <w:rsid w:val="009177A2"/>
    <w:rsid w:val="00917876"/>
    <w:rsid w:val="00920154"/>
    <w:rsid w:val="00921095"/>
    <w:rsid w:val="00921319"/>
    <w:rsid w:val="00921386"/>
    <w:rsid w:val="00922972"/>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42A4"/>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057"/>
    <w:rsid w:val="00974581"/>
    <w:rsid w:val="009745EE"/>
    <w:rsid w:val="00976106"/>
    <w:rsid w:val="00976B54"/>
    <w:rsid w:val="00977578"/>
    <w:rsid w:val="00977BA5"/>
    <w:rsid w:val="009805DC"/>
    <w:rsid w:val="00981000"/>
    <w:rsid w:val="009818E7"/>
    <w:rsid w:val="00981AD6"/>
    <w:rsid w:val="0098226E"/>
    <w:rsid w:val="009836F4"/>
    <w:rsid w:val="00984017"/>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247"/>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B8F"/>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D62"/>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2E1"/>
    <w:rsid w:val="00A05CFC"/>
    <w:rsid w:val="00A064CE"/>
    <w:rsid w:val="00A0773E"/>
    <w:rsid w:val="00A07FB5"/>
    <w:rsid w:val="00A123CE"/>
    <w:rsid w:val="00A1384B"/>
    <w:rsid w:val="00A1446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4F4"/>
    <w:rsid w:val="00A42235"/>
    <w:rsid w:val="00A42858"/>
    <w:rsid w:val="00A43199"/>
    <w:rsid w:val="00A43AFC"/>
    <w:rsid w:val="00A445CD"/>
    <w:rsid w:val="00A44C40"/>
    <w:rsid w:val="00A45776"/>
    <w:rsid w:val="00A459D6"/>
    <w:rsid w:val="00A46194"/>
    <w:rsid w:val="00A464F8"/>
    <w:rsid w:val="00A46507"/>
    <w:rsid w:val="00A46BEA"/>
    <w:rsid w:val="00A47C6E"/>
    <w:rsid w:val="00A501D9"/>
    <w:rsid w:val="00A503F1"/>
    <w:rsid w:val="00A53328"/>
    <w:rsid w:val="00A5358D"/>
    <w:rsid w:val="00A53874"/>
    <w:rsid w:val="00A543E2"/>
    <w:rsid w:val="00A543E8"/>
    <w:rsid w:val="00A55B96"/>
    <w:rsid w:val="00A56BE5"/>
    <w:rsid w:val="00A56DE0"/>
    <w:rsid w:val="00A57E93"/>
    <w:rsid w:val="00A60DA8"/>
    <w:rsid w:val="00A6137C"/>
    <w:rsid w:val="00A615A6"/>
    <w:rsid w:val="00A623D0"/>
    <w:rsid w:val="00A631EB"/>
    <w:rsid w:val="00A634B9"/>
    <w:rsid w:val="00A711B3"/>
    <w:rsid w:val="00A71C2B"/>
    <w:rsid w:val="00A72E82"/>
    <w:rsid w:val="00A76423"/>
    <w:rsid w:val="00A773D0"/>
    <w:rsid w:val="00A77738"/>
    <w:rsid w:val="00A7786A"/>
    <w:rsid w:val="00A779A2"/>
    <w:rsid w:val="00A80131"/>
    <w:rsid w:val="00A8168A"/>
    <w:rsid w:val="00A818E6"/>
    <w:rsid w:val="00A81A71"/>
    <w:rsid w:val="00A8225B"/>
    <w:rsid w:val="00A84C61"/>
    <w:rsid w:val="00A84C83"/>
    <w:rsid w:val="00A861A8"/>
    <w:rsid w:val="00A8625C"/>
    <w:rsid w:val="00A866D9"/>
    <w:rsid w:val="00A86DFE"/>
    <w:rsid w:val="00A870CA"/>
    <w:rsid w:val="00A87442"/>
    <w:rsid w:val="00A90D91"/>
    <w:rsid w:val="00A93112"/>
    <w:rsid w:val="00A932DE"/>
    <w:rsid w:val="00A9656E"/>
    <w:rsid w:val="00AA081C"/>
    <w:rsid w:val="00AA186B"/>
    <w:rsid w:val="00AA38F6"/>
    <w:rsid w:val="00AA4965"/>
    <w:rsid w:val="00AA6DDB"/>
    <w:rsid w:val="00AB0830"/>
    <w:rsid w:val="00AB2CCC"/>
    <w:rsid w:val="00AB4F2C"/>
    <w:rsid w:val="00AB64F8"/>
    <w:rsid w:val="00AB7211"/>
    <w:rsid w:val="00AC6ECF"/>
    <w:rsid w:val="00AC7B6B"/>
    <w:rsid w:val="00AD1216"/>
    <w:rsid w:val="00AD1BC7"/>
    <w:rsid w:val="00AD4477"/>
    <w:rsid w:val="00AD4F51"/>
    <w:rsid w:val="00AD5285"/>
    <w:rsid w:val="00AD54D3"/>
    <w:rsid w:val="00AD5732"/>
    <w:rsid w:val="00AD619A"/>
    <w:rsid w:val="00AD70E0"/>
    <w:rsid w:val="00AE001E"/>
    <w:rsid w:val="00AE0028"/>
    <w:rsid w:val="00AE00FE"/>
    <w:rsid w:val="00AE0451"/>
    <w:rsid w:val="00AE0803"/>
    <w:rsid w:val="00AE0ADB"/>
    <w:rsid w:val="00AE2662"/>
    <w:rsid w:val="00AE3CBD"/>
    <w:rsid w:val="00AE5D21"/>
    <w:rsid w:val="00AE7C5F"/>
    <w:rsid w:val="00AF08A8"/>
    <w:rsid w:val="00AF1063"/>
    <w:rsid w:val="00AF2019"/>
    <w:rsid w:val="00AF26B7"/>
    <w:rsid w:val="00AF2F9B"/>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30C"/>
    <w:rsid w:val="00B1013D"/>
    <w:rsid w:val="00B1077E"/>
    <w:rsid w:val="00B108CB"/>
    <w:rsid w:val="00B10E84"/>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9A9"/>
    <w:rsid w:val="00B310C1"/>
    <w:rsid w:val="00B32231"/>
    <w:rsid w:val="00B35506"/>
    <w:rsid w:val="00B35E99"/>
    <w:rsid w:val="00B371E8"/>
    <w:rsid w:val="00B3756C"/>
    <w:rsid w:val="00B3764F"/>
    <w:rsid w:val="00B41334"/>
    <w:rsid w:val="00B41501"/>
    <w:rsid w:val="00B43080"/>
    <w:rsid w:val="00B431B1"/>
    <w:rsid w:val="00B43E73"/>
    <w:rsid w:val="00B4464A"/>
    <w:rsid w:val="00B44FFE"/>
    <w:rsid w:val="00B45AE1"/>
    <w:rsid w:val="00B460A9"/>
    <w:rsid w:val="00B4642E"/>
    <w:rsid w:val="00B4729B"/>
    <w:rsid w:val="00B47460"/>
    <w:rsid w:val="00B50D6B"/>
    <w:rsid w:val="00B5110E"/>
    <w:rsid w:val="00B511C2"/>
    <w:rsid w:val="00B534D5"/>
    <w:rsid w:val="00B536E6"/>
    <w:rsid w:val="00B54876"/>
    <w:rsid w:val="00B56553"/>
    <w:rsid w:val="00B56945"/>
    <w:rsid w:val="00B610C2"/>
    <w:rsid w:val="00B61B6F"/>
    <w:rsid w:val="00B61D29"/>
    <w:rsid w:val="00B62F6C"/>
    <w:rsid w:val="00B634F2"/>
    <w:rsid w:val="00B648EA"/>
    <w:rsid w:val="00B657C0"/>
    <w:rsid w:val="00B65F11"/>
    <w:rsid w:val="00B673AC"/>
    <w:rsid w:val="00B6777F"/>
    <w:rsid w:val="00B720BA"/>
    <w:rsid w:val="00B733B0"/>
    <w:rsid w:val="00B745B3"/>
    <w:rsid w:val="00B74F7D"/>
    <w:rsid w:val="00B76EAD"/>
    <w:rsid w:val="00B802FC"/>
    <w:rsid w:val="00B80E01"/>
    <w:rsid w:val="00B81D1E"/>
    <w:rsid w:val="00B82E77"/>
    <w:rsid w:val="00B82FEF"/>
    <w:rsid w:val="00B83614"/>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71E"/>
    <w:rsid w:val="00BA01DD"/>
    <w:rsid w:val="00BA08E0"/>
    <w:rsid w:val="00BA118E"/>
    <w:rsid w:val="00BA1D39"/>
    <w:rsid w:val="00BA3247"/>
    <w:rsid w:val="00BA4481"/>
    <w:rsid w:val="00BA4FFC"/>
    <w:rsid w:val="00BA5207"/>
    <w:rsid w:val="00BA5A30"/>
    <w:rsid w:val="00BA6260"/>
    <w:rsid w:val="00BA62BE"/>
    <w:rsid w:val="00BA6901"/>
    <w:rsid w:val="00BA6C3D"/>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552"/>
    <w:rsid w:val="00BC4832"/>
    <w:rsid w:val="00BC5451"/>
    <w:rsid w:val="00BC5744"/>
    <w:rsid w:val="00BC5B8A"/>
    <w:rsid w:val="00BD1613"/>
    <w:rsid w:val="00BD3AB4"/>
    <w:rsid w:val="00BD4886"/>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4F3B"/>
    <w:rsid w:val="00BF5C7E"/>
    <w:rsid w:val="00BF5CAB"/>
    <w:rsid w:val="00BF6293"/>
    <w:rsid w:val="00BF6E4C"/>
    <w:rsid w:val="00BF71E9"/>
    <w:rsid w:val="00BF71F1"/>
    <w:rsid w:val="00BF76DF"/>
    <w:rsid w:val="00BF7CB5"/>
    <w:rsid w:val="00C01031"/>
    <w:rsid w:val="00C01384"/>
    <w:rsid w:val="00C01AF9"/>
    <w:rsid w:val="00C0274C"/>
    <w:rsid w:val="00C02EB5"/>
    <w:rsid w:val="00C02F33"/>
    <w:rsid w:val="00C06390"/>
    <w:rsid w:val="00C0671C"/>
    <w:rsid w:val="00C098FA"/>
    <w:rsid w:val="00C1090B"/>
    <w:rsid w:val="00C10DD0"/>
    <w:rsid w:val="00C13017"/>
    <w:rsid w:val="00C13FBE"/>
    <w:rsid w:val="00C141CA"/>
    <w:rsid w:val="00C149A3"/>
    <w:rsid w:val="00C16C64"/>
    <w:rsid w:val="00C16DA5"/>
    <w:rsid w:val="00C173CD"/>
    <w:rsid w:val="00C20109"/>
    <w:rsid w:val="00C20FC8"/>
    <w:rsid w:val="00C222AF"/>
    <w:rsid w:val="00C227D5"/>
    <w:rsid w:val="00C228DF"/>
    <w:rsid w:val="00C23E24"/>
    <w:rsid w:val="00C2454C"/>
    <w:rsid w:val="00C25F98"/>
    <w:rsid w:val="00C26867"/>
    <w:rsid w:val="00C27879"/>
    <w:rsid w:val="00C30240"/>
    <w:rsid w:val="00C30853"/>
    <w:rsid w:val="00C3135C"/>
    <w:rsid w:val="00C3244D"/>
    <w:rsid w:val="00C33102"/>
    <w:rsid w:val="00C3337E"/>
    <w:rsid w:val="00C34977"/>
    <w:rsid w:val="00C352FA"/>
    <w:rsid w:val="00C35794"/>
    <w:rsid w:val="00C359DD"/>
    <w:rsid w:val="00C35D5C"/>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C9E"/>
    <w:rsid w:val="00C5322B"/>
    <w:rsid w:val="00C53AF7"/>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92D"/>
    <w:rsid w:val="00C73FAD"/>
    <w:rsid w:val="00C74636"/>
    <w:rsid w:val="00C74D69"/>
    <w:rsid w:val="00C75536"/>
    <w:rsid w:val="00C758F8"/>
    <w:rsid w:val="00C76B74"/>
    <w:rsid w:val="00C80E22"/>
    <w:rsid w:val="00C81957"/>
    <w:rsid w:val="00C81DE5"/>
    <w:rsid w:val="00C82860"/>
    <w:rsid w:val="00C837C9"/>
    <w:rsid w:val="00C8396C"/>
    <w:rsid w:val="00C84F1D"/>
    <w:rsid w:val="00C85DD9"/>
    <w:rsid w:val="00C85F5A"/>
    <w:rsid w:val="00C8618D"/>
    <w:rsid w:val="00C864CB"/>
    <w:rsid w:val="00C86ADF"/>
    <w:rsid w:val="00C870C0"/>
    <w:rsid w:val="00C93AD3"/>
    <w:rsid w:val="00C93F42"/>
    <w:rsid w:val="00C9418B"/>
    <w:rsid w:val="00C95D67"/>
    <w:rsid w:val="00C97222"/>
    <w:rsid w:val="00CA0DAE"/>
    <w:rsid w:val="00CA0E49"/>
    <w:rsid w:val="00CA1535"/>
    <w:rsid w:val="00CA5087"/>
    <w:rsid w:val="00CA541E"/>
    <w:rsid w:val="00CA58EE"/>
    <w:rsid w:val="00CA7EEF"/>
    <w:rsid w:val="00CB1649"/>
    <w:rsid w:val="00CB179D"/>
    <w:rsid w:val="00CB3E5E"/>
    <w:rsid w:val="00CB4EBD"/>
    <w:rsid w:val="00CB538A"/>
    <w:rsid w:val="00CB6338"/>
    <w:rsid w:val="00CB76AA"/>
    <w:rsid w:val="00CB790E"/>
    <w:rsid w:val="00CC1407"/>
    <w:rsid w:val="00CC450D"/>
    <w:rsid w:val="00CC4FFC"/>
    <w:rsid w:val="00CC5328"/>
    <w:rsid w:val="00CC623C"/>
    <w:rsid w:val="00CC77F9"/>
    <w:rsid w:val="00CC7CC0"/>
    <w:rsid w:val="00CD0735"/>
    <w:rsid w:val="00CD1B87"/>
    <w:rsid w:val="00CD3D23"/>
    <w:rsid w:val="00CD42E0"/>
    <w:rsid w:val="00CD4C1D"/>
    <w:rsid w:val="00CD5322"/>
    <w:rsid w:val="00CD5934"/>
    <w:rsid w:val="00CD5F3D"/>
    <w:rsid w:val="00CD61C8"/>
    <w:rsid w:val="00CD6B26"/>
    <w:rsid w:val="00CD6D3D"/>
    <w:rsid w:val="00CD6DAC"/>
    <w:rsid w:val="00CD7E95"/>
    <w:rsid w:val="00CE0CAF"/>
    <w:rsid w:val="00CE46AE"/>
    <w:rsid w:val="00CE6271"/>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95D"/>
    <w:rsid w:val="00D12870"/>
    <w:rsid w:val="00D1407E"/>
    <w:rsid w:val="00D147C0"/>
    <w:rsid w:val="00D14DD0"/>
    <w:rsid w:val="00D15332"/>
    <w:rsid w:val="00D15379"/>
    <w:rsid w:val="00D15775"/>
    <w:rsid w:val="00D15801"/>
    <w:rsid w:val="00D15970"/>
    <w:rsid w:val="00D15E8F"/>
    <w:rsid w:val="00D166A9"/>
    <w:rsid w:val="00D16C1B"/>
    <w:rsid w:val="00D1763B"/>
    <w:rsid w:val="00D177DF"/>
    <w:rsid w:val="00D17FD2"/>
    <w:rsid w:val="00D20C74"/>
    <w:rsid w:val="00D2196F"/>
    <w:rsid w:val="00D21D15"/>
    <w:rsid w:val="00D23119"/>
    <w:rsid w:val="00D241D4"/>
    <w:rsid w:val="00D2443D"/>
    <w:rsid w:val="00D24A69"/>
    <w:rsid w:val="00D25520"/>
    <w:rsid w:val="00D26905"/>
    <w:rsid w:val="00D27551"/>
    <w:rsid w:val="00D275A7"/>
    <w:rsid w:val="00D27824"/>
    <w:rsid w:val="00D3060F"/>
    <w:rsid w:val="00D31B8E"/>
    <w:rsid w:val="00D31FBC"/>
    <w:rsid w:val="00D33DB2"/>
    <w:rsid w:val="00D33DE7"/>
    <w:rsid w:val="00D348BC"/>
    <w:rsid w:val="00D34C6E"/>
    <w:rsid w:val="00D405E6"/>
    <w:rsid w:val="00D409AF"/>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4421"/>
    <w:rsid w:val="00D65791"/>
    <w:rsid w:val="00D65D07"/>
    <w:rsid w:val="00D66DDD"/>
    <w:rsid w:val="00D67EB7"/>
    <w:rsid w:val="00D70367"/>
    <w:rsid w:val="00D70BDF"/>
    <w:rsid w:val="00D7554F"/>
    <w:rsid w:val="00D765DD"/>
    <w:rsid w:val="00D76854"/>
    <w:rsid w:val="00D80C46"/>
    <w:rsid w:val="00D818DF"/>
    <w:rsid w:val="00D825A8"/>
    <w:rsid w:val="00D83201"/>
    <w:rsid w:val="00D8337E"/>
    <w:rsid w:val="00D8345D"/>
    <w:rsid w:val="00D841C8"/>
    <w:rsid w:val="00D87174"/>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5DE0"/>
    <w:rsid w:val="00DB61E7"/>
    <w:rsid w:val="00DB6C3C"/>
    <w:rsid w:val="00DC0DE8"/>
    <w:rsid w:val="00DC18A5"/>
    <w:rsid w:val="00DC1D8C"/>
    <w:rsid w:val="00DC231D"/>
    <w:rsid w:val="00DC31BF"/>
    <w:rsid w:val="00DC33EF"/>
    <w:rsid w:val="00DC4911"/>
    <w:rsid w:val="00DC513A"/>
    <w:rsid w:val="00DC7CFF"/>
    <w:rsid w:val="00DC7EFD"/>
    <w:rsid w:val="00DD090B"/>
    <w:rsid w:val="00DD0E57"/>
    <w:rsid w:val="00DD15AE"/>
    <w:rsid w:val="00DD292A"/>
    <w:rsid w:val="00DD3144"/>
    <w:rsid w:val="00DD35ED"/>
    <w:rsid w:val="00DD3B33"/>
    <w:rsid w:val="00DD4AEB"/>
    <w:rsid w:val="00DD53F7"/>
    <w:rsid w:val="00DD694D"/>
    <w:rsid w:val="00DD72BD"/>
    <w:rsid w:val="00DD761B"/>
    <w:rsid w:val="00DD7AD2"/>
    <w:rsid w:val="00DE0079"/>
    <w:rsid w:val="00DE0517"/>
    <w:rsid w:val="00DE11DA"/>
    <w:rsid w:val="00DE2473"/>
    <w:rsid w:val="00DE3DC0"/>
    <w:rsid w:val="00DE6042"/>
    <w:rsid w:val="00DE78F0"/>
    <w:rsid w:val="00DF001D"/>
    <w:rsid w:val="00DF0A63"/>
    <w:rsid w:val="00DF0CF1"/>
    <w:rsid w:val="00DF2285"/>
    <w:rsid w:val="00DF3F6F"/>
    <w:rsid w:val="00DF4489"/>
    <w:rsid w:val="00DF50B5"/>
    <w:rsid w:val="00DF562F"/>
    <w:rsid w:val="00DF6212"/>
    <w:rsid w:val="00DF6BF3"/>
    <w:rsid w:val="00DF6C42"/>
    <w:rsid w:val="00DF7242"/>
    <w:rsid w:val="00DF7DE6"/>
    <w:rsid w:val="00E00BD2"/>
    <w:rsid w:val="00E020A8"/>
    <w:rsid w:val="00E02101"/>
    <w:rsid w:val="00E03122"/>
    <w:rsid w:val="00E03A10"/>
    <w:rsid w:val="00E03F7B"/>
    <w:rsid w:val="00E03FAD"/>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269"/>
    <w:rsid w:val="00E32892"/>
    <w:rsid w:val="00E330BA"/>
    <w:rsid w:val="00E34DED"/>
    <w:rsid w:val="00E368E8"/>
    <w:rsid w:val="00E36D6E"/>
    <w:rsid w:val="00E37C8B"/>
    <w:rsid w:val="00E37ECE"/>
    <w:rsid w:val="00E405B9"/>
    <w:rsid w:val="00E41941"/>
    <w:rsid w:val="00E41A06"/>
    <w:rsid w:val="00E425D4"/>
    <w:rsid w:val="00E43229"/>
    <w:rsid w:val="00E454C9"/>
    <w:rsid w:val="00E50761"/>
    <w:rsid w:val="00E509D9"/>
    <w:rsid w:val="00E50B13"/>
    <w:rsid w:val="00E51B16"/>
    <w:rsid w:val="00E554A3"/>
    <w:rsid w:val="00E56917"/>
    <w:rsid w:val="00E573C2"/>
    <w:rsid w:val="00E574D1"/>
    <w:rsid w:val="00E57736"/>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04B"/>
    <w:rsid w:val="00E97C37"/>
    <w:rsid w:val="00E97D2E"/>
    <w:rsid w:val="00EA0025"/>
    <w:rsid w:val="00EA0BA6"/>
    <w:rsid w:val="00EA1CEC"/>
    <w:rsid w:val="00EA1D6A"/>
    <w:rsid w:val="00EA38F1"/>
    <w:rsid w:val="00EA4912"/>
    <w:rsid w:val="00EA4E12"/>
    <w:rsid w:val="00EA5D38"/>
    <w:rsid w:val="00EA5D89"/>
    <w:rsid w:val="00EA65D9"/>
    <w:rsid w:val="00EA67B3"/>
    <w:rsid w:val="00EA6D17"/>
    <w:rsid w:val="00EA734B"/>
    <w:rsid w:val="00EA7A7E"/>
    <w:rsid w:val="00EB2081"/>
    <w:rsid w:val="00EB2852"/>
    <w:rsid w:val="00EB2E05"/>
    <w:rsid w:val="00EB348F"/>
    <w:rsid w:val="00EB39B5"/>
    <w:rsid w:val="00EB55BA"/>
    <w:rsid w:val="00EB5D8C"/>
    <w:rsid w:val="00EB7AF0"/>
    <w:rsid w:val="00EB7FED"/>
    <w:rsid w:val="00EC0583"/>
    <w:rsid w:val="00EC05FA"/>
    <w:rsid w:val="00EC0612"/>
    <w:rsid w:val="00EC079D"/>
    <w:rsid w:val="00EC0AB2"/>
    <w:rsid w:val="00EC1C29"/>
    <w:rsid w:val="00EC24B4"/>
    <w:rsid w:val="00EC2AE7"/>
    <w:rsid w:val="00EC2EDF"/>
    <w:rsid w:val="00EC42A1"/>
    <w:rsid w:val="00EC523C"/>
    <w:rsid w:val="00EC675B"/>
    <w:rsid w:val="00EC6BCF"/>
    <w:rsid w:val="00EC7098"/>
    <w:rsid w:val="00ED095F"/>
    <w:rsid w:val="00ED0996"/>
    <w:rsid w:val="00ED189B"/>
    <w:rsid w:val="00ED34A7"/>
    <w:rsid w:val="00ED35EE"/>
    <w:rsid w:val="00ED6FE1"/>
    <w:rsid w:val="00ED77B0"/>
    <w:rsid w:val="00ED7E12"/>
    <w:rsid w:val="00EE04F1"/>
    <w:rsid w:val="00EE07D1"/>
    <w:rsid w:val="00EE23B3"/>
    <w:rsid w:val="00EE5064"/>
    <w:rsid w:val="00EE513A"/>
    <w:rsid w:val="00EE5475"/>
    <w:rsid w:val="00EE7415"/>
    <w:rsid w:val="00EF0934"/>
    <w:rsid w:val="00EF1A36"/>
    <w:rsid w:val="00EF277D"/>
    <w:rsid w:val="00EF350D"/>
    <w:rsid w:val="00EF40E5"/>
    <w:rsid w:val="00EF4A01"/>
    <w:rsid w:val="00EF56B9"/>
    <w:rsid w:val="00EF5AF0"/>
    <w:rsid w:val="00EF62FD"/>
    <w:rsid w:val="00EF6D00"/>
    <w:rsid w:val="00F0181A"/>
    <w:rsid w:val="00F01EE6"/>
    <w:rsid w:val="00F01F98"/>
    <w:rsid w:val="00F02219"/>
    <w:rsid w:val="00F03665"/>
    <w:rsid w:val="00F03D4C"/>
    <w:rsid w:val="00F04743"/>
    <w:rsid w:val="00F07460"/>
    <w:rsid w:val="00F10A6E"/>
    <w:rsid w:val="00F11111"/>
    <w:rsid w:val="00F11370"/>
    <w:rsid w:val="00F1189D"/>
    <w:rsid w:val="00F11A81"/>
    <w:rsid w:val="00F11A8A"/>
    <w:rsid w:val="00F13A6D"/>
    <w:rsid w:val="00F156A3"/>
    <w:rsid w:val="00F1597E"/>
    <w:rsid w:val="00F16329"/>
    <w:rsid w:val="00F169B3"/>
    <w:rsid w:val="00F17407"/>
    <w:rsid w:val="00F179A4"/>
    <w:rsid w:val="00F21846"/>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B77"/>
    <w:rsid w:val="00F42C39"/>
    <w:rsid w:val="00F441B0"/>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280"/>
    <w:rsid w:val="00F65C81"/>
    <w:rsid w:val="00F704D9"/>
    <w:rsid w:val="00F70A0D"/>
    <w:rsid w:val="00F7394D"/>
    <w:rsid w:val="00F74037"/>
    <w:rsid w:val="00F7455B"/>
    <w:rsid w:val="00F746AC"/>
    <w:rsid w:val="00F74B9D"/>
    <w:rsid w:val="00F75058"/>
    <w:rsid w:val="00F75726"/>
    <w:rsid w:val="00F7660F"/>
    <w:rsid w:val="00F768AD"/>
    <w:rsid w:val="00F76B75"/>
    <w:rsid w:val="00F770F3"/>
    <w:rsid w:val="00F774EE"/>
    <w:rsid w:val="00F77EB8"/>
    <w:rsid w:val="00F8493A"/>
    <w:rsid w:val="00F86AAC"/>
    <w:rsid w:val="00F86D14"/>
    <w:rsid w:val="00F87716"/>
    <w:rsid w:val="00F87E26"/>
    <w:rsid w:val="00F909A2"/>
    <w:rsid w:val="00F90B02"/>
    <w:rsid w:val="00F921FF"/>
    <w:rsid w:val="00F9442E"/>
    <w:rsid w:val="00F944F3"/>
    <w:rsid w:val="00F946F6"/>
    <w:rsid w:val="00F94AE1"/>
    <w:rsid w:val="00F94F26"/>
    <w:rsid w:val="00F9516C"/>
    <w:rsid w:val="00F9576A"/>
    <w:rsid w:val="00F96F02"/>
    <w:rsid w:val="00F973EA"/>
    <w:rsid w:val="00F97EEE"/>
    <w:rsid w:val="00FA0392"/>
    <w:rsid w:val="00FA0CF8"/>
    <w:rsid w:val="00FA119A"/>
    <w:rsid w:val="00FA2D54"/>
    <w:rsid w:val="00FA38D8"/>
    <w:rsid w:val="00FA4B8D"/>
    <w:rsid w:val="00FA4D31"/>
    <w:rsid w:val="00FA6DED"/>
    <w:rsid w:val="00FA6E27"/>
    <w:rsid w:val="00FA76DF"/>
    <w:rsid w:val="00FA78EA"/>
    <w:rsid w:val="00FB5A70"/>
    <w:rsid w:val="00FB6583"/>
    <w:rsid w:val="00FC0689"/>
    <w:rsid w:val="00FC13F0"/>
    <w:rsid w:val="00FC337B"/>
    <w:rsid w:val="00FC5AA7"/>
    <w:rsid w:val="00FC5BCB"/>
    <w:rsid w:val="00FC6E48"/>
    <w:rsid w:val="00FD3587"/>
    <w:rsid w:val="00FD42FF"/>
    <w:rsid w:val="00FD4B6C"/>
    <w:rsid w:val="00FD5199"/>
    <w:rsid w:val="00FD686B"/>
    <w:rsid w:val="00FD6EB6"/>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2A18"/>
    <w:rsid w:val="00FF3644"/>
    <w:rsid w:val="00FF5D53"/>
    <w:rsid w:val="00FF6CB8"/>
    <w:rsid w:val="00FF6E82"/>
    <w:rsid w:val="00FF6EAA"/>
    <w:rsid w:val="00FF7131"/>
    <w:rsid w:val="00FF71DE"/>
    <w:rsid w:val="0111252C"/>
    <w:rsid w:val="01371002"/>
    <w:rsid w:val="014294FE"/>
    <w:rsid w:val="015A29D9"/>
    <w:rsid w:val="0174B8F2"/>
    <w:rsid w:val="018E737F"/>
    <w:rsid w:val="01B6007C"/>
    <w:rsid w:val="01DF9260"/>
    <w:rsid w:val="01E21FE0"/>
    <w:rsid w:val="01FCB513"/>
    <w:rsid w:val="020275F2"/>
    <w:rsid w:val="0211B47F"/>
    <w:rsid w:val="0225E32C"/>
    <w:rsid w:val="02496E51"/>
    <w:rsid w:val="027C24DB"/>
    <w:rsid w:val="02D69B80"/>
    <w:rsid w:val="02EB29D1"/>
    <w:rsid w:val="02F14BEE"/>
    <w:rsid w:val="0308FA2A"/>
    <w:rsid w:val="0309FD5E"/>
    <w:rsid w:val="0323C718"/>
    <w:rsid w:val="034A46A4"/>
    <w:rsid w:val="03B7BD03"/>
    <w:rsid w:val="03BEC424"/>
    <w:rsid w:val="03D000E4"/>
    <w:rsid w:val="03D8A615"/>
    <w:rsid w:val="03DF6152"/>
    <w:rsid w:val="03E120AC"/>
    <w:rsid w:val="04193E99"/>
    <w:rsid w:val="04251BEF"/>
    <w:rsid w:val="043B16D5"/>
    <w:rsid w:val="04546A8E"/>
    <w:rsid w:val="045C8360"/>
    <w:rsid w:val="047AA5BD"/>
    <w:rsid w:val="04931AA5"/>
    <w:rsid w:val="04A59A7A"/>
    <w:rsid w:val="04BDA2DC"/>
    <w:rsid w:val="04F5CEAE"/>
    <w:rsid w:val="050BA7A1"/>
    <w:rsid w:val="052176DF"/>
    <w:rsid w:val="054E9F3E"/>
    <w:rsid w:val="055D3A24"/>
    <w:rsid w:val="0597C6BD"/>
    <w:rsid w:val="05AD2A3D"/>
    <w:rsid w:val="05E4EB80"/>
    <w:rsid w:val="0605492A"/>
    <w:rsid w:val="0612B92A"/>
    <w:rsid w:val="064797E1"/>
    <w:rsid w:val="06479D6F"/>
    <w:rsid w:val="065CB9A9"/>
    <w:rsid w:val="06B180B1"/>
    <w:rsid w:val="06C7CF07"/>
    <w:rsid w:val="06D638ED"/>
    <w:rsid w:val="07026155"/>
    <w:rsid w:val="0709594C"/>
    <w:rsid w:val="074526AB"/>
    <w:rsid w:val="075F828E"/>
    <w:rsid w:val="077C768E"/>
    <w:rsid w:val="078760B9"/>
    <w:rsid w:val="078A3EAB"/>
    <w:rsid w:val="0795D35F"/>
    <w:rsid w:val="07A6A296"/>
    <w:rsid w:val="07B7E399"/>
    <w:rsid w:val="07CBD209"/>
    <w:rsid w:val="07D1E47B"/>
    <w:rsid w:val="07E80E22"/>
    <w:rsid w:val="07F45FEC"/>
    <w:rsid w:val="07F82912"/>
    <w:rsid w:val="08046A8E"/>
    <w:rsid w:val="082BB47C"/>
    <w:rsid w:val="0832F5FB"/>
    <w:rsid w:val="085D6669"/>
    <w:rsid w:val="085D696C"/>
    <w:rsid w:val="085E6EE8"/>
    <w:rsid w:val="08D15C97"/>
    <w:rsid w:val="08DC0030"/>
    <w:rsid w:val="08F873AD"/>
    <w:rsid w:val="095F6F4D"/>
    <w:rsid w:val="09622D58"/>
    <w:rsid w:val="09720506"/>
    <w:rsid w:val="0990B512"/>
    <w:rsid w:val="09A91EA6"/>
    <w:rsid w:val="09ACE47B"/>
    <w:rsid w:val="09D457D7"/>
    <w:rsid w:val="0A075CD6"/>
    <w:rsid w:val="0A1FB61E"/>
    <w:rsid w:val="0A45E535"/>
    <w:rsid w:val="0A7650B8"/>
    <w:rsid w:val="0A79827E"/>
    <w:rsid w:val="0A930F0E"/>
    <w:rsid w:val="0A9425F8"/>
    <w:rsid w:val="0AB23701"/>
    <w:rsid w:val="0AB46A1C"/>
    <w:rsid w:val="0ADC47EE"/>
    <w:rsid w:val="0AE02607"/>
    <w:rsid w:val="0AE932B0"/>
    <w:rsid w:val="0AF2255F"/>
    <w:rsid w:val="0AF572A8"/>
    <w:rsid w:val="0B01BAE4"/>
    <w:rsid w:val="0B3E8115"/>
    <w:rsid w:val="0B5C59BE"/>
    <w:rsid w:val="0B65AD86"/>
    <w:rsid w:val="0B7BE23D"/>
    <w:rsid w:val="0BB122EC"/>
    <w:rsid w:val="0BDAE99A"/>
    <w:rsid w:val="0C5C6B90"/>
    <w:rsid w:val="0C62AB22"/>
    <w:rsid w:val="0C6A5BEA"/>
    <w:rsid w:val="0C911AFA"/>
    <w:rsid w:val="0CA1E17E"/>
    <w:rsid w:val="0CD3A6ED"/>
    <w:rsid w:val="0CF467A7"/>
    <w:rsid w:val="0D119C5D"/>
    <w:rsid w:val="0D1C164C"/>
    <w:rsid w:val="0D260934"/>
    <w:rsid w:val="0D3D8EE4"/>
    <w:rsid w:val="0D7F6ED6"/>
    <w:rsid w:val="0D8B5F9C"/>
    <w:rsid w:val="0DD06FBC"/>
    <w:rsid w:val="0DDACA01"/>
    <w:rsid w:val="0DDE68E9"/>
    <w:rsid w:val="0E04AF49"/>
    <w:rsid w:val="0E14EBDA"/>
    <w:rsid w:val="0E24526E"/>
    <w:rsid w:val="0E7EE3CA"/>
    <w:rsid w:val="0E8E05B8"/>
    <w:rsid w:val="0EAA39F8"/>
    <w:rsid w:val="0F115BE6"/>
    <w:rsid w:val="0F2037E8"/>
    <w:rsid w:val="0F3385D5"/>
    <w:rsid w:val="0F3F6BFC"/>
    <w:rsid w:val="0F40A530"/>
    <w:rsid w:val="0F555836"/>
    <w:rsid w:val="0F8EA928"/>
    <w:rsid w:val="0FB8FC86"/>
    <w:rsid w:val="0FC34BD9"/>
    <w:rsid w:val="0FCA10AE"/>
    <w:rsid w:val="10068807"/>
    <w:rsid w:val="1006B84C"/>
    <w:rsid w:val="10105106"/>
    <w:rsid w:val="10120FF3"/>
    <w:rsid w:val="104ECE51"/>
    <w:rsid w:val="105DA349"/>
    <w:rsid w:val="10C284BA"/>
    <w:rsid w:val="10C4CA64"/>
    <w:rsid w:val="10F00546"/>
    <w:rsid w:val="10F127CA"/>
    <w:rsid w:val="10FEF039"/>
    <w:rsid w:val="11106A79"/>
    <w:rsid w:val="112839E6"/>
    <w:rsid w:val="113AE435"/>
    <w:rsid w:val="115308ED"/>
    <w:rsid w:val="11533657"/>
    <w:rsid w:val="1157E2E1"/>
    <w:rsid w:val="11A29E65"/>
    <w:rsid w:val="11AF4893"/>
    <w:rsid w:val="11C2DDCB"/>
    <w:rsid w:val="120496AD"/>
    <w:rsid w:val="1216134D"/>
    <w:rsid w:val="122A911E"/>
    <w:rsid w:val="125A15B0"/>
    <w:rsid w:val="125D4AB5"/>
    <w:rsid w:val="125F1C54"/>
    <w:rsid w:val="12601674"/>
    <w:rsid w:val="1267A280"/>
    <w:rsid w:val="1280364D"/>
    <w:rsid w:val="128B4041"/>
    <w:rsid w:val="128B7576"/>
    <w:rsid w:val="1296CC1F"/>
    <w:rsid w:val="12BEFB4D"/>
    <w:rsid w:val="12CDDDC4"/>
    <w:rsid w:val="12CE113F"/>
    <w:rsid w:val="12D02566"/>
    <w:rsid w:val="12F56ED5"/>
    <w:rsid w:val="12FA3EF3"/>
    <w:rsid w:val="13286497"/>
    <w:rsid w:val="133EA2F4"/>
    <w:rsid w:val="1347CCC5"/>
    <w:rsid w:val="13740671"/>
    <w:rsid w:val="13896AED"/>
    <w:rsid w:val="139E0B01"/>
    <w:rsid w:val="13A84296"/>
    <w:rsid w:val="13A856F1"/>
    <w:rsid w:val="13B09F4E"/>
    <w:rsid w:val="13B322E5"/>
    <w:rsid w:val="13BFE24F"/>
    <w:rsid w:val="13C36AC6"/>
    <w:rsid w:val="13D936D9"/>
    <w:rsid w:val="13E91E1A"/>
    <w:rsid w:val="141C1155"/>
    <w:rsid w:val="141CFD12"/>
    <w:rsid w:val="143213A1"/>
    <w:rsid w:val="144D8A45"/>
    <w:rsid w:val="14670747"/>
    <w:rsid w:val="146B37A3"/>
    <w:rsid w:val="14B954BC"/>
    <w:rsid w:val="14BE203D"/>
    <w:rsid w:val="14C06D99"/>
    <w:rsid w:val="14C377C4"/>
    <w:rsid w:val="14E8E8D8"/>
    <w:rsid w:val="14F28C41"/>
    <w:rsid w:val="14F9A8F2"/>
    <w:rsid w:val="150D4996"/>
    <w:rsid w:val="15B652F7"/>
    <w:rsid w:val="160FF3C0"/>
    <w:rsid w:val="162F8348"/>
    <w:rsid w:val="164CC3D0"/>
    <w:rsid w:val="1673F615"/>
    <w:rsid w:val="1678E74F"/>
    <w:rsid w:val="16A0533D"/>
    <w:rsid w:val="16ADF360"/>
    <w:rsid w:val="16BAB639"/>
    <w:rsid w:val="16C8C36A"/>
    <w:rsid w:val="170B4B20"/>
    <w:rsid w:val="172C967A"/>
    <w:rsid w:val="172D3A52"/>
    <w:rsid w:val="17521E27"/>
    <w:rsid w:val="176BF6B7"/>
    <w:rsid w:val="17826E35"/>
    <w:rsid w:val="17830B56"/>
    <w:rsid w:val="18063CAC"/>
    <w:rsid w:val="1812A918"/>
    <w:rsid w:val="1847453A"/>
    <w:rsid w:val="187ADBDE"/>
    <w:rsid w:val="189BC2ED"/>
    <w:rsid w:val="18A3E979"/>
    <w:rsid w:val="18A7C488"/>
    <w:rsid w:val="18C7DB62"/>
    <w:rsid w:val="18CEDC32"/>
    <w:rsid w:val="18E01D56"/>
    <w:rsid w:val="18F2CB27"/>
    <w:rsid w:val="190BBC7F"/>
    <w:rsid w:val="193AB0B7"/>
    <w:rsid w:val="194319A6"/>
    <w:rsid w:val="194760BD"/>
    <w:rsid w:val="1965BA04"/>
    <w:rsid w:val="1979D7AC"/>
    <w:rsid w:val="1980B2BC"/>
    <w:rsid w:val="1986F7BE"/>
    <w:rsid w:val="1A068CCD"/>
    <w:rsid w:val="1A156787"/>
    <w:rsid w:val="1A21D9BC"/>
    <w:rsid w:val="1A566BBA"/>
    <w:rsid w:val="1A5CC8D6"/>
    <w:rsid w:val="1AA6CD67"/>
    <w:rsid w:val="1AADC2A5"/>
    <w:rsid w:val="1B03DE4D"/>
    <w:rsid w:val="1B47B6AD"/>
    <w:rsid w:val="1B616B84"/>
    <w:rsid w:val="1B91715F"/>
    <w:rsid w:val="1B9903C3"/>
    <w:rsid w:val="1BAD29D3"/>
    <w:rsid w:val="1BB0B5FD"/>
    <w:rsid w:val="1BB330F9"/>
    <w:rsid w:val="1BDBE9E6"/>
    <w:rsid w:val="1BE1CA6D"/>
    <w:rsid w:val="1BEBEC9A"/>
    <w:rsid w:val="1C21D0E6"/>
    <w:rsid w:val="1C236E91"/>
    <w:rsid w:val="1C2EEE3C"/>
    <w:rsid w:val="1C362A83"/>
    <w:rsid w:val="1C49DA8D"/>
    <w:rsid w:val="1C4FA5B1"/>
    <w:rsid w:val="1C52D61C"/>
    <w:rsid w:val="1C859049"/>
    <w:rsid w:val="1C9B6465"/>
    <w:rsid w:val="1CAA5E7F"/>
    <w:rsid w:val="1CB83FC3"/>
    <w:rsid w:val="1CCECCC4"/>
    <w:rsid w:val="1CE18BDA"/>
    <w:rsid w:val="1CF505C1"/>
    <w:rsid w:val="1CF979A4"/>
    <w:rsid w:val="1D205BEA"/>
    <w:rsid w:val="1D6CE54C"/>
    <w:rsid w:val="1D9547E7"/>
    <w:rsid w:val="1D9A7EFB"/>
    <w:rsid w:val="1DAA322B"/>
    <w:rsid w:val="1DAB86D3"/>
    <w:rsid w:val="1DBB4F97"/>
    <w:rsid w:val="1E05EFD2"/>
    <w:rsid w:val="1E444C2F"/>
    <w:rsid w:val="1E4DD30F"/>
    <w:rsid w:val="1E4F4046"/>
    <w:rsid w:val="1E6B3153"/>
    <w:rsid w:val="1E966EA3"/>
    <w:rsid w:val="1ED6D0D4"/>
    <w:rsid w:val="1EF941FF"/>
    <w:rsid w:val="1F0A3970"/>
    <w:rsid w:val="1F0DAE5A"/>
    <w:rsid w:val="1F156827"/>
    <w:rsid w:val="1F312390"/>
    <w:rsid w:val="1F4359FC"/>
    <w:rsid w:val="1F514B5F"/>
    <w:rsid w:val="1F5F24BB"/>
    <w:rsid w:val="1F68C9F8"/>
    <w:rsid w:val="1F7C9676"/>
    <w:rsid w:val="1FC8CC49"/>
    <w:rsid w:val="1FCFE268"/>
    <w:rsid w:val="1FD034BB"/>
    <w:rsid w:val="1FD81034"/>
    <w:rsid w:val="1FE27877"/>
    <w:rsid w:val="1FFC0426"/>
    <w:rsid w:val="1FFF5D1E"/>
    <w:rsid w:val="202C5CA1"/>
    <w:rsid w:val="20388A30"/>
    <w:rsid w:val="20495EFD"/>
    <w:rsid w:val="204BD8E6"/>
    <w:rsid w:val="2081E039"/>
    <w:rsid w:val="20952045"/>
    <w:rsid w:val="20995108"/>
    <w:rsid w:val="20B67B25"/>
    <w:rsid w:val="20BDFB95"/>
    <w:rsid w:val="20C10829"/>
    <w:rsid w:val="20CF1FBE"/>
    <w:rsid w:val="2116A107"/>
    <w:rsid w:val="212B2D01"/>
    <w:rsid w:val="21327A0C"/>
    <w:rsid w:val="213CC13B"/>
    <w:rsid w:val="2165495E"/>
    <w:rsid w:val="21710B36"/>
    <w:rsid w:val="21AA513F"/>
    <w:rsid w:val="21B40084"/>
    <w:rsid w:val="21EF7AC4"/>
    <w:rsid w:val="21F54891"/>
    <w:rsid w:val="225D9173"/>
    <w:rsid w:val="226CFF44"/>
    <w:rsid w:val="22B221D2"/>
    <w:rsid w:val="22CAA1BE"/>
    <w:rsid w:val="22EEE508"/>
    <w:rsid w:val="22EF1ADB"/>
    <w:rsid w:val="22F5D270"/>
    <w:rsid w:val="22F75C2C"/>
    <w:rsid w:val="233A77AF"/>
    <w:rsid w:val="2345722B"/>
    <w:rsid w:val="234AEFB8"/>
    <w:rsid w:val="23597BD9"/>
    <w:rsid w:val="236F8B07"/>
    <w:rsid w:val="23728FC9"/>
    <w:rsid w:val="23B411B4"/>
    <w:rsid w:val="23B76162"/>
    <w:rsid w:val="23D7A8A6"/>
    <w:rsid w:val="23EB8BC4"/>
    <w:rsid w:val="23ECF09E"/>
    <w:rsid w:val="24081EBA"/>
    <w:rsid w:val="2452D0D6"/>
    <w:rsid w:val="24576229"/>
    <w:rsid w:val="24A73EDD"/>
    <w:rsid w:val="24A746AA"/>
    <w:rsid w:val="252CCE01"/>
    <w:rsid w:val="254917F8"/>
    <w:rsid w:val="25601120"/>
    <w:rsid w:val="25720A80"/>
    <w:rsid w:val="257C8025"/>
    <w:rsid w:val="257E3A91"/>
    <w:rsid w:val="258024B1"/>
    <w:rsid w:val="25BD202B"/>
    <w:rsid w:val="26034E44"/>
    <w:rsid w:val="260DC705"/>
    <w:rsid w:val="26567C6B"/>
    <w:rsid w:val="266E4E0D"/>
    <w:rsid w:val="26701D76"/>
    <w:rsid w:val="269005E4"/>
    <w:rsid w:val="2697394F"/>
    <w:rsid w:val="26A234A8"/>
    <w:rsid w:val="26C0CF39"/>
    <w:rsid w:val="26DCB452"/>
    <w:rsid w:val="2716CD0F"/>
    <w:rsid w:val="271EB191"/>
    <w:rsid w:val="27253295"/>
    <w:rsid w:val="272EE701"/>
    <w:rsid w:val="273A95CC"/>
    <w:rsid w:val="274ED34B"/>
    <w:rsid w:val="27672620"/>
    <w:rsid w:val="2779D01C"/>
    <w:rsid w:val="2782E8FF"/>
    <w:rsid w:val="279CA012"/>
    <w:rsid w:val="27E4713E"/>
    <w:rsid w:val="280B79FC"/>
    <w:rsid w:val="282A424B"/>
    <w:rsid w:val="28564AD6"/>
    <w:rsid w:val="28944AA8"/>
    <w:rsid w:val="28A28774"/>
    <w:rsid w:val="28A66D8E"/>
    <w:rsid w:val="28A8C5ED"/>
    <w:rsid w:val="28AEC15E"/>
    <w:rsid w:val="28B6327C"/>
    <w:rsid w:val="28BBF0B8"/>
    <w:rsid w:val="28EAF516"/>
    <w:rsid w:val="290889DD"/>
    <w:rsid w:val="290CE7F7"/>
    <w:rsid w:val="291748B1"/>
    <w:rsid w:val="2918780C"/>
    <w:rsid w:val="2918F556"/>
    <w:rsid w:val="293B0D29"/>
    <w:rsid w:val="294A656B"/>
    <w:rsid w:val="29501296"/>
    <w:rsid w:val="296C9326"/>
    <w:rsid w:val="298487BE"/>
    <w:rsid w:val="29AF10AE"/>
    <w:rsid w:val="29B03051"/>
    <w:rsid w:val="29C3FB0E"/>
    <w:rsid w:val="2A20D67F"/>
    <w:rsid w:val="2A746AAA"/>
    <w:rsid w:val="2A84F75D"/>
    <w:rsid w:val="2AC1C211"/>
    <w:rsid w:val="2AE12B46"/>
    <w:rsid w:val="2AFA85B6"/>
    <w:rsid w:val="2B60652F"/>
    <w:rsid w:val="2B615733"/>
    <w:rsid w:val="2BD516B7"/>
    <w:rsid w:val="2BDE05BA"/>
    <w:rsid w:val="2BE0DEA5"/>
    <w:rsid w:val="2BEFB30E"/>
    <w:rsid w:val="2BF3A920"/>
    <w:rsid w:val="2C0BA315"/>
    <w:rsid w:val="2C1094A7"/>
    <w:rsid w:val="2C323816"/>
    <w:rsid w:val="2C40A916"/>
    <w:rsid w:val="2C41DCEA"/>
    <w:rsid w:val="2C427301"/>
    <w:rsid w:val="2C7261FA"/>
    <w:rsid w:val="2C8B1C0B"/>
    <w:rsid w:val="2CA24D0C"/>
    <w:rsid w:val="2CAA6C6B"/>
    <w:rsid w:val="2CABA422"/>
    <w:rsid w:val="2CBCEA80"/>
    <w:rsid w:val="2CC05F01"/>
    <w:rsid w:val="2CCB128E"/>
    <w:rsid w:val="2CCC85E6"/>
    <w:rsid w:val="2CDA37E7"/>
    <w:rsid w:val="2CDA6B9F"/>
    <w:rsid w:val="2CEC310B"/>
    <w:rsid w:val="2D22A1C8"/>
    <w:rsid w:val="2D3BD685"/>
    <w:rsid w:val="2D42D415"/>
    <w:rsid w:val="2D528718"/>
    <w:rsid w:val="2D569040"/>
    <w:rsid w:val="2D754709"/>
    <w:rsid w:val="2D94233C"/>
    <w:rsid w:val="2DA15703"/>
    <w:rsid w:val="2DA6D29F"/>
    <w:rsid w:val="2DAB11B5"/>
    <w:rsid w:val="2DC93DDE"/>
    <w:rsid w:val="2DDFF336"/>
    <w:rsid w:val="2DE7AF2C"/>
    <w:rsid w:val="2DEAFE8A"/>
    <w:rsid w:val="2DEE255A"/>
    <w:rsid w:val="2E12FDCE"/>
    <w:rsid w:val="2E36DD3C"/>
    <w:rsid w:val="2E40FA53"/>
    <w:rsid w:val="2E6329C9"/>
    <w:rsid w:val="2E8F1A4B"/>
    <w:rsid w:val="2E946D77"/>
    <w:rsid w:val="2EBAB66D"/>
    <w:rsid w:val="2ECDDDD0"/>
    <w:rsid w:val="2ED71D53"/>
    <w:rsid w:val="2EE0DC69"/>
    <w:rsid w:val="2EE410E5"/>
    <w:rsid w:val="2F10BE23"/>
    <w:rsid w:val="2F2FDEE4"/>
    <w:rsid w:val="2F37ACB2"/>
    <w:rsid w:val="2F6523FA"/>
    <w:rsid w:val="2FA3B7AB"/>
    <w:rsid w:val="2FA6261B"/>
    <w:rsid w:val="2FD837A2"/>
    <w:rsid w:val="2FF6A4E8"/>
    <w:rsid w:val="2FFB1236"/>
    <w:rsid w:val="30030D6B"/>
    <w:rsid w:val="301C1F4C"/>
    <w:rsid w:val="3047D054"/>
    <w:rsid w:val="3049A059"/>
    <w:rsid w:val="305871D2"/>
    <w:rsid w:val="308DD100"/>
    <w:rsid w:val="30D47012"/>
    <w:rsid w:val="30D7E1C6"/>
    <w:rsid w:val="30EE0E1C"/>
    <w:rsid w:val="3100A1E5"/>
    <w:rsid w:val="3111644E"/>
    <w:rsid w:val="311259A1"/>
    <w:rsid w:val="31357024"/>
    <w:rsid w:val="313A7CBC"/>
    <w:rsid w:val="3146848D"/>
    <w:rsid w:val="316027BC"/>
    <w:rsid w:val="316CC60E"/>
    <w:rsid w:val="31B0FBE6"/>
    <w:rsid w:val="31B900D9"/>
    <w:rsid w:val="31DAE0A5"/>
    <w:rsid w:val="31DDD2BE"/>
    <w:rsid w:val="31EFE36B"/>
    <w:rsid w:val="31F8F7E3"/>
    <w:rsid w:val="321677A9"/>
    <w:rsid w:val="32276F8A"/>
    <w:rsid w:val="322C629C"/>
    <w:rsid w:val="3235AF04"/>
    <w:rsid w:val="326A80F1"/>
    <w:rsid w:val="328BBA3F"/>
    <w:rsid w:val="32A08251"/>
    <w:rsid w:val="32ADCF0D"/>
    <w:rsid w:val="32C4F078"/>
    <w:rsid w:val="32DAD5B4"/>
    <w:rsid w:val="32DDBB60"/>
    <w:rsid w:val="32F4FC1E"/>
    <w:rsid w:val="332515A0"/>
    <w:rsid w:val="334DC5EC"/>
    <w:rsid w:val="335AE262"/>
    <w:rsid w:val="335D8961"/>
    <w:rsid w:val="33822AF7"/>
    <w:rsid w:val="338D5E08"/>
    <w:rsid w:val="33C18E62"/>
    <w:rsid w:val="33CE951E"/>
    <w:rsid w:val="33D223DA"/>
    <w:rsid w:val="33E7B2E6"/>
    <w:rsid w:val="33F1549E"/>
    <w:rsid w:val="33FAE2CA"/>
    <w:rsid w:val="34169E89"/>
    <w:rsid w:val="344AB938"/>
    <w:rsid w:val="345B6A42"/>
    <w:rsid w:val="346A5406"/>
    <w:rsid w:val="346EF6DC"/>
    <w:rsid w:val="34805D69"/>
    <w:rsid w:val="34844349"/>
    <w:rsid w:val="34A3121F"/>
    <w:rsid w:val="34AAE220"/>
    <w:rsid w:val="34D9D894"/>
    <w:rsid w:val="34E4F3F2"/>
    <w:rsid w:val="34FE116B"/>
    <w:rsid w:val="35367753"/>
    <w:rsid w:val="353A53CA"/>
    <w:rsid w:val="356E15E9"/>
    <w:rsid w:val="35707418"/>
    <w:rsid w:val="358B4182"/>
    <w:rsid w:val="35F55AB0"/>
    <w:rsid w:val="362E00CF"/>
    <w:rsid w:val="363B9A27"/>
    <w:rsid w:val="366518C4"/>
    <w:rsid w:val="3665729A"/>
    <w:rsid w:val="366D57B2"/>
    <w:rsid w:val="3675C8BF"/>
    <w:rsid w:val="367F96F7"/>
    <w:rsid w:val="36ACEF8A"/>
    <w:rsid w:val="36DFCDE2"/>
    <w:rsid w:val="36EA4D22"/>
    <w:rsid w:val="3752FADF"/>
    <w:rsid w:val="377C298D"/>
    <w:rsid w:val="3785CA07"/>
    <w:rsid w:val="3798ABBE"/>
    <w:rsid w:val="37DE0C46"/>
    <w:rsid w:val="380B10E9"/>
    <w:rsid w:val="382F3F11"/>
    <w:rsid w:val="383E143F"/>
    <w:rsid w:val="387F6CD0"/>
    <w:rsid w:val="38B40B6A"/>
    <w:rsid w:val="38EBBB64"/>
    <w:rsid w:val="38F4A8BE"/>
    <w:rsid w:val="38F64B9C"/>
    <w:rsid w:val="391A85E0"/>
    <w:rsid w:val="394BA832"/>
    <w:rsid w:val="395F3FA6"/>
    <w:rsid w:val="39761EB5"/>
    <w:rsid w:val="39C436BC"/>
    <w:rsid w:val="39CCE799"/>
    <w:rsid w:val="39F69C43"/>
    <w:rsid w:val="3A25A37E"/>
    <w:rsid w:val="3A59A328"/>
    <w:rsid w:val="3A6DF209"/>
    <w:rsid w:val="3A7FCCB1"/>
    <w:rsid w:val="3A8C4F38"/>
    <w:rsid w:val="3AB857BD"/>
    <w:rsid w:val="3AC6E8D9"/>
    <w:rsid w:val="3AC7E8AF"/>
    <w:rsid w:val="3AFADE61"/>
    <w:rsid w:val="3AFC104E"/>
    <w:rsid w:val="3AFE2815"/>
    <w:rsid w:val="3B374CA0"/>
    <w:rsid w:val="3B3AA81C"/>
    <w:rsid w:val="3B4846B5"/>
    <w:rsid w:val="3B636394"/>
    <w:rsid w:val="3B7E3EF1"/>
    <w:rsid w:val="3B857BE5"/>
    <w:rsid w:val="3B9079C0"/>
    <w:rsid w:val="3BCEFFB2"/>
    <w:rsid w:val="3BE4444B"/>
    <w:rsid w:val="3BE53AB1"/>
    <w:rsid w:val="3BE64853"/>
    <w:rsid w:val="3BEF3C79"/>
    <w:rsid w:val="3BF3FCC9"/>
    <w:rsid w:val="3BFD7E66"/>
    <w:rsid w:val="3C085E64"/>
    <w:rsid w:val="3C2B23A8"/>
    <w:rsid w:val="3C3340AE"/>
    <w:rsid w:val="3C3F06C6"/>
    <w:rsid w:val="3C49D6BA"/>
    <w:rsid w:val="3C5D6AD8"/>
    <w:rsid w:val="3CB5DAC9"/>
    <w:rsid w:val="3D0F889E"/>
    <w:rsid w:val="3D1F8329"/>
    <w:rsid w:val="3D317E74"/>
    <w:rsid w:val="3D433E13"/>
    <w:rsid w:val="3D4E5956"/>
    <w:rsid w:val="3D55AC46"/>
    <w:rsid w:val="3D568842"/>
    <w:rsid w:val="3D8C9922"/>
    <w:rsid w:val="3D9681B2"/>
    <w:rsid w:val="3DACC65F"/>
    <w:rsid w:val="3DBD8390"/>
    <w:rsid w:val="3DDCE1DD"/>
    <w:rsid w:val="3DE6EC67"/>
    <w:rsid w:val="3DF06929"/>
    <w:rsid w:val="3E074B06"/>
    <w:rsid w:val="3E0A1F9E"/>
    <w:rsid w:val="3E0BD5E1"/>
    <w:rsid w:val="3E30C94B"/>
    <w:rsid w:val="3E55724D"/>
    <w:rsid w:val="3E5578AA"/>
    <w:rsid w:val="3E664579"/>
    <w:rsid w:val="3EA8C38B"/>
    <w:rsid w:val="3EE76536"/>
    <w:rsid w:val="3EE80B52"/>
    <w:rsid w:val="3EF9F773"/>
    <w:rsid w:val="3F0C4FE2"/>
    <w:rsid w:val="3F14B4B4"/>
    <w:rsid w:val="3F2C0125"/>
    <w:rsid w:val="3F4096CF"/>
    <w:rsid w:val="3F435E0F"/>
    <w:rsid w:val="3F4C5B83"/>
    <w:rsid w:val="3F6B510D"/>
    <w:rsid w:val="3F937563"/>
    <w:rsid w:val="402EE87E"/>
    <w:rsid w:val="403480BB"/>
    <w:rsid w:val="4038FB27"/>
    <w:rsid w:val="403A90C8"/>
    <w:rsid w:val="403E4F23"/>
    <w:rsid w:val="404752FE"/>
    <w:rsid w:val="4062E05A"/>
    <w:rsid w:val="409BDE98"/>
    <w:rsid w:val="40A7EC96"/>
    <w:rsid w:val="40B05B45"/>
    <w:rsid w:val="40B8779E"/>
    <w:rsid w:val="40CC2131"/>
    <w:rsid w:val="40DACC78"/>
    <w:rsid w:val="40E8E6E2"/>
    <w:rsid w:val="40F11653"/>
    <w:rsid w:val="4155B0B3"/>
    <w:rsid w:val="418F7AE9"/>
    <w:rsid w:val="41A897BB"/>
    <w:rsid w:val="421B8D86"/>
    <w:rsid w:val="426215FF"/>
    <w:rsid w:val="426E909A"/>
    <w:rsid w:val="427040DC"/>
    <w:rsid w:val="4281762D"/>
    <w:rsid w:val="4289D8D3"/>
    <w:rsid w:val="42A86968"/>
    <w:rsid w:val="42AF933F"/>
    <w:rsid w:val="42CCE1F9"/>
    <w:rsid w:val="42D658EF"/>
    <w:rsid w:val="42D7BC9B"/>
    <w:rsid w:val="42F121DF"/>
    <w:rsid w:val="4328D9F5"/>
    <w:rsid w:val="43914498"/>
    <w:rsid w:val="43A686FB"/>
    <w:rsid w:val="43AA5EF4"/>
    <w:rsid w:val="43BE0D22"/>
    <w:rsid w:val="43CA77D5"/>
    <w:rsid w:val="43D202B3"/>
    <w:rsid w:val="441CE2E9"/>
    <w:rsid w:val="441F1F0A"/>
    <w:rsid w:val="444B1979"/>
    <w:rsid w:val="445B5B3C"/>
    <w:rsid w:val="44795FA6"/>
    <w:rsid w:val="448B7EA7"/>
    <w:rsid w:val="449C882E"/>
    <w:rsid w:val="44B4523A"/>
    <w:rsid w:val="44E4525F"/>
    <w:rsid w:val="44E51B8C"/>
    <w:rsid w:val="44F067D9"/>
    <w:rsid w:val="4510C4F5"/>
    <w:rsid w:val="451DDA55"/>
    <w:rsid w:val="4538AB66"/>
    <w:rsid w:val="453E23C5"/>
    <w:rsid w:val="45847B29"/>
    <w:rsid w:val="45A68124"/>
    <w:rsid w:val="45B201C2"/>
    <w:rsid w:val="45CFF1FD"/>
    <w:rsid w:val="45E7AF4D"/>
    <w:rsid w:val="45F38661"/>
    <w:rsid w:val="45FF4A45"/>
    <w:rsid w:val="46132E44"/>
    <w:rsid w:val="465C7D69"/>
    <w:rsid w:val="466B7A41"/>
    <w:rsid w:val="466E435B"/>
    <w:rsid w:val="46AAB388"/>
    <w:rsid w:val="46C12561"/>
    <w:rsid w:val="46D20A83"/>
    <w:rsid w:val="46DDC24A"/>
    <w:rsid w:val="46F50C52"/>
    <w:rsid w:val="46FA6E29"/>
    <w:rsid w:val="471ACB44"/>
    <w:rsid w:val="47257F41"/>
    <w:rsid w:val="4771BBBC"/>
    <w:rsid w:val="47B6A061"/>
    <w:rsid w:val="47BC5285"/>
    <w:rsid w:val="47E3BC80"/>
    <w:rsid w:val="47E424D3"/>
    <w:rsid w:val="47F3767A"/>
    <w:rsid w:val="481384A3"/>
    <w:rsid w:val="4814C97B"/>
    <w:rsid w:val="4815F6D0"/>
    <w:rsid w:val="481BDAB9"/>
    <w:rsid w:val="4867CCC0"/>
    <w:rsid w:val="486E0367"/>
    <w:rsid w:val="486E87B7"/>
    <w:rsid w:val="488807EF"/>
    <w:rsid w:val="48C54897"/>
    <w:rsid w:val="48C7EBE3"/>
    <w:rsid w:val="48E49A86"/>
    <w:rsid w:val="48EE5483"/>
    <w:rsid w:val="490177ED"/>
    <w:rsid w:val="4908C3A2"/>
    <w:rsid w:val="490E25D4"/>
    <w:rsid w:val="49442BB5"/>
    <w:rsid w:val="495A2E3A"/>
    <w:rsid w:val="49B977DD"/>
    <w:rsid w:val="49D91ECA"/>
    <w:rsid w:val="4A3564ED"/>
    <w:rsid w:val="4A39A0B6"/>
    <w:rsid w:val="4A419F96"/>
    <w:rsid w:val="4A649438"/>
    <w:rsid w:val="4A6A11D0"/>
    <w:rsid w:val="4A6D6D0F"/>
    <w:rsid w:val="4A83D28D"/>
    <w:rsid w:val="4ABAB518"/>
    <w:rsid w:val="4AE0B7E5"/>
    <w:rsid w:val="4AEBE22B"/>
    <w:rsid w:val="4AEF8438"/>
    <w:rsid w:val="4AF15A4B"/>
    <w:rsid w:val="4AF9B87E"/>
    <w:rsid w:val="4B19C397"/>
    <w:rsid w:val="4B280989"/>
    <w:rsid w:val="4B2E44EE"/>
    <w:rsid w:val="4B3663ED"/>
    <w:rsid w:val="4B492DC0"/>
    <w:rsid w:val="4B8BB784"/>
    <w:rsid w:val="4BB51866"/>
    <w:rsid w:val="4BBD9086"/>
    <w:rsid w:val="4BBFFD18"/>
    <w:rsid w:val="4BDDE627"/>
    <w:rsid w:val="4BE2FD2B"/>
    <w:rsid w:val="4BF386BD"/>
    <w:rsid w:val="4C17576E"/>
    <w:rsid w:val="4C3236F5"/>
    <w:rsid w:val="4C4E25C1"/>
    <w:rsid w:val="4C534F09"/>
    <w:rsid w:val="4C815D0F"/>
    <w:rsid w:val="4CAF14EC"/>
    <w:rsid w:val="4D389E06"/>
    <w:rsid w:val="4D4E3297"/>
    <w:rsid w:val="4D4F02F2"/>
    <w:rsid w:val="4D6CB5CF"/>
    <w:rsid w:val="4D760FA2"/>
    <w:rsid w:val="4DA8F62B"/>
    <w:rsid w:val="4DB37933"/>
    <w:rsid w:val="4DB38D80"/>
    <w:rsid w:val="4DC91480"/>
    <w:rsid w:val="4DEA9CDF"/>
    <w:rsid w:val="4E0874FD"/>
    <w:rsid w:val="4E1D2C26"/>
    <w:rsid w:val="4E2D45A0"/>
    <w:rsid w:val="4E48F1A2"/>
    <w:rsid w:val="4E6F70DD"/>
    <w:rsid w:val="4E7AD245"/>
    <w:rsid w:val="4E90056E"/>
    <w:rsid w:val="4EB329AE"/>
    <w:rsid w:val="4EB5ADDD"/>
    <w:rsid w:val="4F0B5A3C"/>
    <w:rsid w:val="4F2D4A24"/>
    <w:rsid w:val="4F3611FD"/>
    <w:rsid w:val="4F5B9285"/>
    <w:rsid w:val="4F5FA43F"/>
    <w:rsid w:val="4F640FFE"/>
    <w:rsid w:val="4F7CEE7F"/>
    <w:rsid w:val="4F81BAD8"/>
    <w:rsid w:val="4FB0352A"/>
    <w:rsid w:val="4FD59268"/>
    <w:rsid w:val="4FE3B400"/>
    <w:rsid w:val="504D051E"/>
    <w:rsid w:val="504DD318"/>
    <w:rsid w:val="505B5F7E"/>
    <w:rsid w:val="507829AC"/>
    <w:rsid w:val="509B19F6"/>
    <w:rsid w:val="50DCCA15"/>
    <w:rsid w:val="51273A55"/>
    <w:rsid w:val="5128FEE0"/>
    <w:rsid w:val="5145856D"/>
    <w:rsid w:val="51615AD7"/>
    <w:rsid w:val="51832292"/>
    <w:rsid w:val="5195A27A"/>
    <w:rsid w:val="519A318F"/>
    <w:rsid w:val="51AF91B5"/>
    <w:rsid w:val="51BDF2FE"/>
    <w:rsid w:val="51D43F26"/>
    <w:rsid w:val="51DE1091"/>
    <w:rsid w:val="5200408B"/>
    <w:rsid w:val="520C672B"/>
    <w:rsid w:val="520E3C23"/>
    <w:rsid w:val="521BB572"/>
    <w:rsid w:val="5223099B"/>
    <w:rsid w:val="5240D6A2"/>
    <w:rsid w:val="5243BB12"/>
    <w:rsid w:val="525CDBAF"/>
    <w:rsid w:val="52906104"/>
    <w:rsid w:val="52E52314"/>
    <w:rsid w:val="52E65937"/>
    <w:rsid w:val="531F63E1"/>
    <w:rsid w:val="532F4154"/>
    <w:rsid w:val="53655782"/>
    <w:rsid w:val="536943C7"/>
    <w:rsid w:val="53901A2C"/>
    <w:rsid w:val="5390DC6D"/>
    <w:rsid w:val="53A2A5A4"/>
    <w:rsid w:val="53B5CD0B"/>
    <w:rsid w:val="53B8A153"/>
    <w:rsid w:val="53C56585"/>
    <w:rsid w:val="53CB2A7E"/>
    <w:rsid w:val="5437DE5E"/>
    <w:rsid w:val="54394EA8"/>
    <w:rsid w:val="5447E77F"/>
    <w:rsid w:val="5449802C"/>
    <w:rsid w:val="5467EE29"/>
    <w:rsid w:val="547C3C4C"/>
    <w:rsid w:val="547EE055"/>
    <w:rsid w:val="54A635B2"/>
    <w:rsid w:val="54B5E0A8"/>
    <w:rsid w:val="55023021"/>
    <w:rsid w:val="5504BB7A"/>
    <w:rsid w:val="550709C7"/>
    <w:rsid w:val="55230400"/>
    <w:rsid w:val="552A3373"/>
    <w:rsid w:val="556ED858"/>
    <w:rsid w:val="558B2606"/>
    <w:rsid w:val="55A22F52"/>
    <w:rsid w:val="55A91517"/>
    <w:rsid w:val="55AD5C8C"/>
    <w:rsid w:val="55B220BB"/>
    <w:rsid w:val="55BA6FFA"/>
    <w:rsid w:val="55CD7E82"/>
    <w:rsid w:val="55D07CE7"/>
    <w:rsid w:val="55DC5B34"/>
    <w:rsid w:val="55DD076D"/>
    <w:rsid w:val="55E6972D"/>
    <w:rsid w:val="55FA69A9"/>
    <w:rsid w:val="560754AC"/>
    <w:rsid w:val="5610904E"/>
    <w:rsid w:val="56317A75"/>
    <w:rsid w:val="5673C779"/>
    <w:rsid w:val="568180DD"/>
    <w:rsid w:val="56821467"/>
    <w:rsid w:val="5687CE21"/>
    <w:rsid w:val="5689DAD4"/>
    <w:rsid w:val="56B73845"/>
    <w:rsid w:val="56B941D1"/>
    <w:rsid w:val="56D81C56"/>
    <w:rsid w:val="56DBE13E"/>
    <w:rsid w:val="56DE882C"/>
    <w:rsid w:val="56FDE0FD"/>
    <w:rsid w:val="5744381D"/>
    <w:rsid w:val="5768A5FB"/>
    <w:rsid w:val="577F4D17"/>
    <w:rsid w:val="57AA0805"/>
    <w:rsid w:val="57AA1508"/>
    <w:rsid w:val="57BE3305"/>
    <w:rsid w:val="57DCB1D5"/>
    <w:rsid w:val="57E100CC"/>
    <w:rsid w:val="57E2A5A7"/>
    <w:rsid w:val="57EC1264"/>
    <w:rsid w:val="57EEC8DF"/>
    <w:rsid w:val="58027224"/>
    <w:rsid w:val="58043241"/>
    <w:rsid w:val="584D17AC"/>
    <w:rsid w:val="587BD81B"/>
    <w:rsid w:val="587D44A4"/>
    <w:rsid w:val="58E151CC"/>
    <w:rsid w:val="58E3464E"/>
    <w:rsid w:val="58ED86FA"/>
    <w:rsid w:val="58F48F51"/>
    <w:rsid w:val="591FD5CA"/>
    <w:rsid w:val="592AAA0B"/>
    <w:rsid w:val="5943A7CE"/>
    <w:rsid w:val="5988617B"/>
    <w:rsid w:val="59921A2A"/>
    <w:rsid w:val="5992CCA3"/>
    <w:rsid w:val="59A2F632"/>
    <w:rsid w:val="59AE2584"/>
    <w:rsid w:val="59BBE088"/>
    <w:rsid w:val="59DCCCD4"/>
    <w:rsid w:val="59FAA3BE"/>
    <w:rsid w:val="5A23435C"/>
    <w:rsid w:val="5A2C1F96"/>
    <w:rsid w:val="5A3805EB"/>
    <w:rsid w:val="5A3A62EB"/>
    <w:rsid w:val="5A50AEC3"/>
    <w:rsid w:val="5A6FF226"/>
    <w:rsid w:val="5A87F1A4"/>
    <w:rsid w:val="5AA2EE5D"/>
    <w:rsid w:val="5AAE9FBD"/>
    <w:rsid w:val="5AEA7087"/>
    <w:rsid w:val="5B03CA82"/>
    <w:rsid w:val="5B182E71"/>
    <w:rsid w:val="5B1C43CD"/>
    <w:rsid w:val="5B2AD185"/>
    <w:rsid w:val="5B74836B"/>
    <w:rsid w:val="5B77EDD5"/>
    <w:rsid w:val="5BB8DFF9"/>
    <w:rsid w:val="5BC2CAFD"/>
    <w:rsid w:val="5BD1E633"/>
    <w:rsid w:val="5BDD00D5"/>
    <w:rsid w:val="5BE38EB8"/>
    <w:rsid w:val="5C103F66"/>
    <w:rsid w:val="5C15E85F"/>
    <w:rsid w:val="5C755BDD"/>
    <w:rsid w:val="5C790094"/>
    <w:rsid w:val="5C7A683D"/>
    <w:rsid w:val="5C7E15B0"/>
    <w:rsid w:val="5C91D4F9"/>
    <w:rsid w:val="5CD2AF2A"/>
    <w:rsid w:val="5D001CFF"/>
    <w:rsid w:val="5D6F447B"/>
    <w:rsid w:val="5D9D5EB9"/>
    <w:rsid w:val="5DB80FEE"/>
    <w:rsid w:val="5DBFFC44"/>
    <w:rsid w:val="5DCA8484"/>
    <w:rsid w:val="5DF87828"/>
    <w:rsid w:val="5DFDE3C4"/>
    <w:rsid w:val="5E1BD043"/>
    <w:rsid w:val="5E375FC4"/>
    <w:rsid w:val="5E4878C7"/>
    <w:rsid w:val="5E8085C1"/>
    <w:rsid w:val="5EB9A352"/>
    <w:rsid w:val="5ED6C6B1"/>
    <w:rsid w:val="5ED9EA59"/>
    <w:rsid w:val="5EDAB6BC"/>
    <w:rsid w:val="5EDD517C"/>
    <w:rsid w:val="5EE2F5F4"/>
    <w:rsid w:val="5F40780A"/>
    <w:rsid w:val="5F6ABBE4"/>
    <w:rsid w:val="5F701B3F"/>
    <w:rsid w:val="5F7ADA0E"/>
    <w:rsid w:val="5F8E1B91"/>
    <w:rsid w:val="5F9D88B0"/>
    <w:rsid w:val="5FB5425F"/>
    <w:rsid w:val="5FBDD25C"/>
    <w:rsid w:val="5FD22B46"/>
    <w:rsid w:val="5FD4CC30"/>
    <w:rsid w:val="5FDFD0B4"/>
    <w:rsid w:val="5FF7D286"/>
    <w:rsid w:val="6004CE34"/>
    <w:rsid w:val="60065393"/>
    <w:rsid w:val="6034A595"/>
    <w:rsid w:val="6055E91A"/>
    <w:rsid w:val="6064D665"/>
    <w:rsid w:val="60A2D985"/>
    <w:rsid w:val="60B18FD2"/>
    <w:rsid w:val="60FA34EA"/>
    <w:rsid w:val="611B361C"/>
    <w:rsid w:val="612419DE"/>
    <w:rsid w:val="61489630"/>
    <w:rsid w:val="6155D329"/>
    <w:rsid w:val="615786BE"/>
    <w:rsid w:val="616197B8"/>
    <w:rsid w:val="618F8D69"/>
    <w:rsid w:val="61A942DB"/>
    <w:rsid w:val="61BBB06C"/>
    <w:rsid w:val="61DE8912"/>
    <w:rsid w:val="62145993"/>
    <w:rsid w:val="621D2CA1"/>
    <w:rsid w:val="6269FB7C"/>
    <w:rsid w:val="62758EDD"/>
    <w:rsid w:val="6298EF5A"/>
    <w:rsid w:val="62A9964B"/>
    <w:rsid w:val="62BF568E"/>
    <w:rsid w:val="62CF290A"/>
    <w:rsid w:val="62E26A3D"/>
    <w:rsid w:val="62F2EE59"/>
    <w:rsid w:val="631014AC"/>
    <w:rsid w:val="6312D8CE"/>
    <w:rsid w:val="6337F107"/>
    <w:rsid w:val="63697942"/>
    <w:rsid w:val="6377CF25"/>
    <w:rsid w:val="63AC7322"/>
    <w:rsid w:val="63B39DD0"/>
    <w:rsid w:val="63C8C759"/>
    <w:rsid w:val="63EF5E61"/>
    <w:rsid w:val="63F615F5"/>
    <w:rsid w:val="64502038"/>
    <w:rsid w:val="645D6BE0"/>
    <w:rsid w:val="645F8DE2"/>
    <w:rsid w:val="6479C3B6"/>
    <w:rsid w:val="6488EFE2"/>
    <w:rsid w:val="64A28A2C"/>
    <w:rsid w:val="64A37032"/>
    <w:rsid w:val="64AB5EC6"/>
    <w:rsid w:val="64E0A93C"/>
    <w:rsid w:val="650978AE"/>
    <w:rsid w:val="6510ACB5"/>
    <w:rsid w:val="65122F57"/>
    <w:rsid w:val="65253912"/>
    <w:rsid w:val="653340AC"/>
    <w:rsid w:val="659BB42A"/>
    <w:rsid w:val="659F0293"/>
    <w:rsid w:val="65C401CE"/>
    <w:rsid w:val="65C77DA4"/>
    <w:rsid w:val="65D9FCF9"/>
    <w:rsid w:val="65ED2FE3"/>
    <w:rsid w:val="65F34360"/>
    <w:rsid w:val="6605BD4B"/>
    <w:rsid w:val="660F5602"/>
    <w:rsid w:val="66258EAC"/>
    <w:rsid w:val="66272D1A"/>
    <w:rsid w:val="662C6F4A"/>
    <w:rsid w:val="66754C35"/>
    <w:rsid w:val="66761DA8"/>
    <w:rsid w:val="66A6D6EA"/>
    <w:rsid w:val="66C20D42"/>
    <w:rsid w:val="66D1FD31"/>
    <w:rsid w:val="66D7E9A2"/>
    <w:rsid w:val="66E374EA"/>
    <w:rsid w:val="66E9FD81"/>
    <w:rsid w:val="66FF8B61"/>
    <w:rsid w:val="67080F31"/>
    <w:rsid w:val="670E42EB"/>
    <w:rsid w:val="673C1F95"/>
    <w:rsid w:val="674CBFEB"/>
    <w:rsid w:val="67512C13"/>
    <w:rsid w:val="6759BDF9"/>
    <w:rsid w:val="676CEF2E"/>
    <w:rsid w:val="67AD0851"/>
    <w:rsid w:val="67BEF6AF"/>
    <w:rsid w:val="67C83BF7"/>
    <w:rsid w:val="67DDF420"/>
    <w:rsid w:val="67FA388C"/>
    <w:rsid w:val="680C99E6"/>
    <w:rsid w:val="680D7AE3"/>
    <w:rsid w:val="6814494A"/>
    <w:rsid w:val="68340E84"/>
    <w:rsid w:val="6851ADFA"/>
    <w:rsid w:val="688C541B"/>
    <w:rsid w:val="6894EAFC"/>
    <w:rsid w:val="6922EE43"/>
    <w:rsid w:val="692AC0F0"/>
    <w:rsid w:val="6938E0CC"/>
    <w:rsid w:val="69447F5F"/>
    <w:rsid w:val="694D65FF"/>
    <w:rsid w:val="695A746C"/>
    <w:rsid w:val="69645008"/>
    <w:rsid w:val="699BA2C2"/>
    <w:rsid w:val="699D2CCA"/>
    <w:rsid w:val="69C48B0D"/>
    <w:rsid w:val="69E6F2F3"/>
    <w:rsid w:val="6A160745"/>
    <w:rsid w:val="6A3245C6"/>
    <w:rsid w:val="6A4B241C"/>
    <w:rsid w:val="6A57BD67"/>
    <w:rsid w:val="6A7C2DE2"/>
    <w:rsid w:val="6A7D7A1D"/>
    <w:rsid w:val="6A9930DC"/>
    <w:rsid w:val="6ACCEA26"/>
    <w:rsid w:val="6AE2BF97"/>
    <w:rsid w:val="6AF12E49"/>
    <w:rsid w:val="6B22B6CC"/>
    <w:rsid w:val="6B2C202E"/>
    <w:rsid w:val="6B3F41A8"/>
    <w:rsid w:val="6B43C1B0"/>
    <w:rsid w:val="6B48D11E"/>
    <w:rsid w:val="6B6368D9"/>
    <w:rsid w:val="6B6D5A0B"/>
    <w:rsid w:val="6B6DB482"/>
    <w:rsid w:val="6B8C59BE"/>
    <w:rsid w:val="6BA664C4"/>
    <w:rsid w:val="6BAB5BB4"/>
    <w:rsid w:val="6BB0C854"/>
    <w:rsid w:val="6BC89033"/>
    <w:rsid w:val="6BD30A50"/>
    <w:rsid w:val="6BF87F1B"/>
    <w:rsid w:val="6C0A71C0"/>
    <w:rsid w:val="6C0B4571"/>
    <w:rsid w:val="6C2A21DE"/>
    <w:rsid w:val="6C2AB020"/>
    <w:rsid w:val="6C501B17"/>
    <w:rsid w:val="6C5B7D98"/>
    <w:rsid w:val="6C672763"/>
    <w:rsid w:val="6C7D65CB"/>
    <w:rsid w:val="6C961A53"/>
    <w:rsid w:val="6CC40759"/>
    <w:rsid w:val="6CCBA16A"/>
    <w:rsid w:val="6CF36CBD"/>
    <w:rsid w:val="6CF4624B"/>
    <w:rsid w:val="6D18607E"/>
    <w:rsid w:val="6D1A7AD7"/>
    <w:rsid w:val="6D32AACD"/>
    <w:rsid w:val="6D3B6D4C"/>
    <w:rsid w:val="6D4F28C4"/>
    <w:rsid w:val="6D508D7A"/>
    <w:rsid w:val="6D73AD7A"/>
    <w:rsid w:val="6D9F1740"/>
    <w:rsid w:val="6DB51A17"/>
    <w:rsid w:val="6DE12220"/>
    <w:rsid w:val="6DF39AD0"/>
    <w:rsid w:val="6DF4DCF6"/>
    <w:rsid w:val="6DF67BBE"/>
    <w:rsid w:val="6E00BFA8"/>
    <w:rsid w:val="6E05B31C"/>
    <w:rsid w:val="6E45B95A"/>
    <w:rsid w:val="6E5B5C8D"/>
    <w:rsid w:val="6E9E5182"/>
    <w:rsid w:val="6E9E52B7"/>
    <w:rsid w:val="6EA606D2"/>
    <w:rsid w:val="6EBDAFD5"/>
    <w:rsid w:val="6EEF31B6"/>
    <w:rsid w:val="6F4875AE"/>
    <w:rsid w:val="6F511F92"/>
    <w:rsid w:val="6F60A3EB"/>
    <w:rsid w:val="6F6B6098"/>
    <w:rsid w:val="6F6F38B2"/>
    <w:rsid w:val="6F790739"/>
    <w:rsid w:val="6F841EA2"/>
    <w:rsid w:val="6F9CFC42"/>
    <w:rsid w:val="6FDA1EF6"/>
    <w:rsid w:val="6FF8CA79"/>
    <w:rsid w:val="703951DD"/>
    <w:rsid w:val="705ED291"/>
    <w:rsid w:val="7090AF7A"/>
    <w:rsid w:val="7096CD18"/>
    <w:rsid w:val="70A065F4"/>
    <w:rsid w:val="70B021A5"/>
    <w:rsid w:val="71033058"/>
    <w:rsid w:val="7124AF48"/>
    <w:rsid w:val="7159400A"/>
    <w:rsid w:val="7197F3BF"/>
    <w:rsid w:val="71AC8E15"/>
    <w:rsid w:val="71B5E435"/>
    <w:rsid w:val="71CECEB9"/>
    <w:rsid w:val="722311C5"/>
    <w:rsid w:val="722C3E86"/>
    <w:rsid w:val="724C98A6"/>
    <w:rsid w:val="72A7AC17"/>
    <w:rsid w:val="72C0A8B6"/>
    <w:rsid w:val="72C11756"/>
    <w:rsid w:val="72DCA8C1"/>
    <w:rsid w:val="730A05D0"/>
    <w:rsid w:val="7311214D"/>
    <w:rsid w:val="7311B6DE"/>
    <w:rsid w:val="73241B4F"/>
    <w:rsid w:val="733BC974"/>
    <w:rsid w:val="734FD5CC"/>
    <w:rsid w:val="735D66E0"/>
    <w:rsid w:val="736E1234"/>
    <w:rsid w:val="737586B4"/>
    <w:rsid w:val="739C9718"/>
    <w:rsid w:val="73A41B1F"/>
    <w:rsid w:val="73ABAFA5"/>
    <w:rsid w:val="74114999"/>
    <w:rsid w:val="7415B7FE"/>
    <w:rsid w:val="741C6881"/>
    <w:rsid w:val="7431E893"/>
    <w:rsid w:val="743A38B6"/>
    <w:rsid w:val="743AD9F4"/>
    <w:rsid w:val="743B1326"/>
    <w:rsid w:val="7472B7DB"/>
    <w:rsid w:val="747A9D03"/>
    <w:rsid w:val="74820CC5"/>
    <w:rsid w:val="7492F7E8"/>
    <w:rsid w:val="749AC2BD"/>
    <w:rsid w:val="749B3F1D"/>
    <w:rsid w:val="74A5D1A4"/>
    <w:rsid w:val="74B84767"/>
    <w:rsid w:val="74BE2161"/>
    <w:rsid w:val="74D7AC9B"/>
    <w:rsid w:val="74EDB81D"/>
    <w:rsid w:val="75359D12"/>
    <w:rsid w:val="7535E6D1"/>
    <w:rsid w:val="75450E69"/>
    <w:rsid w:val="756D2475"/>
    <w:rsid w:val="758A337D"/>
    <w:rsid w:val="75915E39"/>
    <w:rsid w:val="7595454F"/>
    <w:rsid w:val="7597A94B"/>
    <w:rsid w:val="75B94F06"/>
    <w:rsid w:val="75DC37F9"/>
    <w:rsid w:val="760E5434"/>
    <w:rsid w:val="761925DE"/>
    <w:rsid w:val="76253B04"/>
    <w:rsid w:val="7646AA82"/>
    <w:rsid w:val="7676D35A"/>
    <w:rsid w:val="76867D42"/>
    <w:rsid w:val="76B36712"/>
    <w:rsid w:val="76C13D70"/>
    <w:rsid w:val="76D8EABF"/>
    <w:rsid w:val="76E73DE2"/>
    <w:rsid w:val="76ED6FD3"/>
    <w:rsid w:val="77158EB2"/>
    <w:rsid w:val="772306D6"/>
    <w:rsid w:val="773ED65A"/>
    <w:rsid w:val="774F2210"/>
    <w:rsid w:val="779083BF"/>
    <w:rsid w:val="7790B3C0"/>
    <w:rsid w:val="77A064F4"/>
    <w:rsid w:val="77A65621"/>
    <w:rsid w:val="77A92542"/>
    <w:rsid w:val="77CC48C9"/>
    <w:rsid w:val="77EFC60C"/>
    <w:rsid w:val="77F364D2"/>
    <w:rsid w:val="77FF8BAD"/>
    <w:rsid w:val="783A502A"/>
    <w:rsid w:val="783BE067"/>
    <w:rsid w:val="784BC743"/>
    <w:rsid w:val="785768A8"/>
    <w:rsid w:val="7858A782"/>
    <w:rsid w:val="7881B38D"/>
    <w:rsid w:val="78A9EB75"/>
    <w:rsid w:val="78B9504C"/>
    <w:rsid w:val="78C45654"/>
    <w:rsid w:val="78C7A78F"/>
    <w:rsid w:val="78CC448C"/>
    <w:rsid w:val="78D5D974"/>
    <w:rsid w:val="78D8678C"/>
    <w:rsid w:val="78E01177"/>
    <w:rsid w:val="78EAC488"/>
    <w:rsid w:val="790B2E65"/>
    <w:rsid w:val="790EF800"/>
    <w:rsid w:val="7912F92E"/>
    <w:rsid w:val="797C7ADB"/>
    <w:rsid w:val="7985B3A1"/>
    <w:rsid w:val="7986230B"/>
    <w:rsid w:val="79946983"/>
    <w:rsid w:val="79CCF3EB"/>
    <w:rsid w:val="79D56912"/>
    <w:rsid w:val="79F10AA6"/>
    <w:rsid w:val="7A36C7DE"/>
    <w:rsid w:val="7A566A18"/>
    <w:rsid w:val="7A6627BE"/>
    <w:rsid w:val="7A68AFB7"/>
    <w:rsid w:val="7A8D5D7E"/>
    <w:rsid w:val="7A92CDE6"/>
    <w:rsid w:val="7A92E55B"/>
    <w:rsid w:val="7A95EE8A"/>
    <w:rsid w:val="7A97B3BB"/>
    <w:rsid w:val="7A9BE0DB"/>
    <w:rsid w:val="7AA68D60"/>
    <w:rsid w:val="7AB850B0"/>
    <w:rsid w:val="7AE0131B"/>
    <w:rsid w:val="7AFF19FD"/>
    <w:rsid w:val="7B0F98D1"/>
    <w:rsid w:val="7B1D8001"/>
    <w:rsid w:val="7B4702EF"/>
    <w:rsid w:val="7B73DFB7"/>
    <w:rsid w:val="7B7AE919"/>
    <w:rsid w:val="7B83D12F"/>
    <w:rsid w:val="7B86C94C"/>
    <w:rsid w:val="7B93C26D"/>
    <w:rsid w:val="7BB4B3C6"/>
    <w:rsid w:val="7BBDB37E"/>
    <w:rsid w:val="7BC8FE9E"/>
    <w:rsid w:val="7BD311E9"/>
    <w:rsid w:val="7BD8C286"/>
    <w:rsid w:val="7C16F62A"/>
    <w:rsid w:val="7C24AAA3"/>
    <w:rsid w:val="7C595AFB"/>
    <w:rsid w:val="7C837C8D"/>
    <w:rsid w:val="7CB46553"/>
    <w:rsid w:val="7CFDFFDC"/>
    <w:rsid w:val="7D017D99"/>
    <w:rsid w:val="7D21AE94"/>
    <w:rsid w:val="7D3BB8D1"/>
    <w:rsid w:val="7D521BC0"/>
    <w:rsid w:val="7D6D3855"/>
    <w:rsid w:val="7D716638"/>
    <w:rsid w:val="7D8CD22E"/>
    <w:rsid w:val="7D924C34"/>
    <w:rsid w:val="7DBA5A2A"/>
    <w:rsid w:val="7DC846F0"/>
    <w:rsid w:val="7DD1A8D6"/>
    <w:rsid w:val="7DE2B5E7"/>
    <w:rsid w:val="7DE6BF49"/>
    <w:rsid w:val="7E051BE0"/>
    <w:rsid w:val="7E7576E3"/>
    <w:rsid w:val="7E7AD4DA"/>
    <w:rsid w:val="7E804FEF"/>
    <w:rsid w:val="7E85AC65"/>
    <w:rsid w:val="7E936A87"/>
    <w:rsid w:val="7EE6FCFB"/>
    <w:rsid w:val="7EE9739D"/>
    <w:rsid w:val="7F055E15"/>
    <w:rsid w:val="7F080174"/>
    <w:rsid w:val="7F304C33"/>
    <w:rsid w:val="7F327DCF"/>
    <w:rsid w:val="7F5692B1"/>
    <w:rsid w:val="7F73E063"/>
    <w:rsid w:val="7FBBC166"/>
    <w:rsid w:val="7FBF41BE"/>
    <w:rsid w:val="7FE1389A"/>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A6DC25E9-4D60-4F19-B6F0-1D0E11AF0D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55"/>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3320007">
      <w:bodyDiv w:val="1"/>
      <w:marLeft w:val="0"/>
      <w:marRight w:val="0"/>
      <w:marTop w:val="0"/>
      <w:marBottom w:val="0"/>
      <w:divBdr>
        <w:top w:val="none" w:sz="0" w:space="0" w:color="auto"/>
        <w:left w:val="none" w:sz="0" w:space="0" w:color="auto"/>
        <w:bottom w:val="none" w:sz="0" w:space="0" w:color="auto"/>
        <w:right w:val="none" w:sz="0" w:space="0" w:color="auto"/>
      </w:divBdr>
    </w:div>
    <w:div w:id="51191928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710172721/https://www.frc.org.uk/library/standards-codes-policy/accounting-and-reporting/uk-accounting-standards/" TargetMode="External"/><Relationship Id="rId26" Type="http://schemas.openxmlformats.org/officeDocument/2006/relationships/hyperlink" Target="https://web.archive.org/web/20250710173731/https://www.bankofengland.co.uk/prudential-regulation/letter/2023/thematic-feedback-2022-2023-written-auditor-reporting" TargetMode="External"/><Relationship Id="rId3" Type="http://schemas.openxmlformats.org/officeDocument/2006/relationships/customXml" Target="../customXml/item3.xml"/><Relationship Id="rId21" Type="http://schemas.openxmlformats.org/officeDocument/2006/relationships/hyperlink" Target="https://web.archive.org/web/20250710173144/https://www.bankofengland.co.uk/prudential-regulation/letter/2022/october/thematic-feedback-2021-2022-written-auditor-reporting"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ankofengland.co.uk/-/media/boe/files/prudential-regulation/letter/2024/thematic-feedback-on-accounting-for-ifrs-9-ecl-and-climate-risk.pdf" TargetMode="External"/><Relationship Id="rId25" Type="http://schemas.openxmlformats.org/officeDocument/2006/relationships/hyperlink" Target="https://web.archive.org/web/20250710173805/https://www.bankofengland.co.uk/prudential-regulation/publication/2023/report-on-climate-related-risks-and-the-regulatory-capital-frameworks"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0173116/https://www.bankofengland.co.uk/prudential-regulation/letter/2019/written-auditor-reporting-thematic-feedback-from-the-2018-2019-reporting-period" TargetMode="External"/><Relationship Id="rId29"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10172431/https://www.bankofengland.co.uk/prudential-regulation/letter/2017/letter-from-sam-woods-ifrs-9-financial-instruments"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10173350/https://www.bankofengland.co.uk/prudential-regulation/letter/2016/letter-from-sam-woods-implementation-of-ifrs-9-financial-instruments" TargetMode="External"/><Relationship Id="rId28" Type="http://schemas.openxmlformats.org/officeDocument/2006/relationships/hyperlink" Target="https://web.archive.org/web/20240420132135/https://www.ukfinance.org.uk/system/files/UK%20Finance%20Disclosure%20Code_FINAL.pdf" TargetMode="External"/><Relationship Id="rId10" Type="http://schemas.openxmlformats.org/officeDocument/2006/relationships/endnotes" Target="endnotes.xml"/><Relationship Id="rId19" Type="http://schemas.openxmlformats.org/officeDocument/2006/relationships/hyperlink" Target="https://web.archive.org/web/20250710172933/https://www.prarulebook.co.uk/pra-rules/reporting-crr/10-07-2025" TargetMode="External"/><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10173345/https://www.bankofengland.co.uk/prudential-regulation/publication/2023/may/model-risk-management-principles-for-banks-ss" TargetMode="External"/><Relationship Id="rId27" Type="http://schemas.openxmlformats.org/officeDocument/2006/relationships/hyperlink" Target="https://web.archive.org/web/20250703165648/https://www.bankofengland.co.uk/-/media/boe/files/prudential-regulation/letter/2022/october/managing-climate-related-financial-risks.pdf" TargetMode="External"/><Relationship Id="rId30" Type="http://schemas.openxmlformats.org/officeDocument/2006/relationships/hyperlink" Target="https://www.fsb.org/uploads/P131022-1.pdf" TargetMode="Externa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183</TotalTime>
  <Pages>1</Pages>
  <Words>24747</Words>
  <Characters>141063</Characters>
  <Application>Microsoft Office Word</Application>
  <DocSecurity>4</DocSecurity>
  <Lines>1175</Lines>
  <Paragraphs>330</Paragraphs>
  <ScaleCrop>false</ScaleCrop>
  <Company/>
  <LinksUpToDate>false</LinksUpToDate>
  <CharactersWithSpaces>165480</CharactersWithSpaces>
  <SharedDoc>false</SharedDoc>
  <HLinks>
    <vt:vector size="420" baseType="variant">
      <vt:variant>
        <vt:i4>4784199</vt:i4>
      </vt:variant>
      <vt:variant>
        <vt:i4>369</vt:i4>
      </vt:variant>
      <vt:variant>
        <vt:i4>0</vt:i4>
      </vt:variant>
      <vt:variant>
        <vt:i4>5</vt:i4>
      </vt:variant>
      <vt:variant>
        <vt:lpwstr>https://www.fsb.org/uploads/P131022-1.pdf</vt:lpwstr>
      </vt:variant>
      <vt:variant>
        <vt:lpwstr/>
      </vt:variant>
      <vt:variant>
        <vt:i4>7012469</vt:i4>
      </vt:variant>
      <vt:variant>
        <vt:i4>366</vt:i4>
      </vt:variant>
      <vt:variant>
        <vt:i4>0</vt:i4>
      </vt:variant>
      <vt:variant>
        <vt:i4>5</vt:i4>
      </vt:variant>
      <vt:variant>
        <vt:lpwstr>https://www.bis.org/fsi/fsibriefs18.pdf</vt:lpwstr>
      </vt:variant>
      <vt:variant>
        <vt:lpwstr/>
      </vt:variant>
      <vt:variant>
        <vt:i4>1376291</vt:i4>
      </vt:variant>
      <vt:variant>
        <vt:i4>363</vt:i4>
      </vt:variant>
      <vt:variant>
        <vt:i4>0</vt:i4>
      </vt:variant>
      <vt:variant>
        <vt:i4>5</vt:i4>
      </vt:variant>
      <vt:variant>
        <vt:lpwstr/>
      </vt:variant>
      <vt:variant>
        <vt:lpwstr>_Section_5.2.3:_Capital</vt:lpwstr>
      </vt:variant>
      <vt:variant>
        <vt:i4>7143514</vt:i4>
      </vt:variant>
      <vt:variant>
        <vt:i4>360</vt:i4>
      </vt:variant>
      <vt:variant>
        <vt:i4>0</vt:i4>
      </vt:variant>
      <vt:variant>
        <vt:i4>5</vt:i4>
      </vt:variant>
      <vt:variant>
        <vt:lpwstr/>
      </vt:variant>
      <vt:variant>
        <vt:lpwstr>_Section_5.2.2:_Scenario</vt:lpwstr>
      </vt:variant>
      <vt:variant>
        <vt:i4>8126533</vt:i4>
      </vt:variant>
      <vt:variant>
        <vt:i4>357</vt:i4>
      </vt:variant>
      <vt:variant>
        <vt:i4>0</vt:i4>
      </vt:variant>
      <vt:variant>
        <vt:i4>5</vt:i4>
      </vt:variant>
      <vt:variant>
        <vt:lpwstr/>
      </vt:variant>
      <vt:variant>
        <vt:lpwstr>_Section_5.2.1:_Risk</vt:lpwstr>
      </vt:variant>
      <vt:variant>
        <vt:i4>6750276</vt:i4>
      </vt:variant>
      <vt:variant>
        <vt:i4>354</vt:i4>
      </vt:variant>
      <vt:variant>
        <vt:i4>0</vt:i4>
      </vt:variant>
      <vt:variant>
        <vt:i4>5</vt:i4>
      </vt:variant>
      <vt:variant>
        <vt:lpwstr/>
      </vt:variant>
      <vt:variant>
        <vt:lpwstr>_Section_4.4.4:_Exchange</vt:lpwstr>
      </vt:variant>
      <vt:variant>
        <vt:i4>6553680</vt:i4>
      </vt:variant>
      <vt:variant>
        <vt:i4>351</vt:i4>
      </vt:variant>
      <vt:variant>
        <vt:i4>0</vt:i4>
      </vt:variant>
      <vt:variant>
        <vt:i4>5</vt:i4>
      </vt:variant>
      <vt:variant>
        <vt:lpwstr/>
      </vt:variant>
      <vt:variant>
        <vt:lpwstr>_Section_4.4.3:_Operationalizing</vt:lpwstr>
      </vt:variant>
      <vt:variant>
        <vt:i4>1507386</vt:i4>
      </vt:variant>
      <vt:variant>
        <vt:i4>348</vt:i4>
      </vt:variant>
      <vt:variant>
        <vt:i4>0</vt:i4>
      </vt:variant>
      <vt:variant>
        <vt:i4>5</vt:i4>
      </vt:variant>
      <vt:variant>
        <vt:lpwstr/>
      </vt:variant>
      <vt:variant>
        <vt:lpwstr>_Section_4.4.2:_Carbon</vt:lpwstr>
      </vt:variant>
      <vt:variant>
        <vt:i4>7077954</vt:i4>
      </vt:variant>
      <vt:variant>
        <vt:i4>345</vt:i4>
      </vt:variant>
      <vt:variant>
        <vt:i4>0</vt:i4>
      </vt:variant>
      <vt:variant>
        <vt:i4>5</vt:i4>
      </vt:variant>
      <vt:variant>
        <vt:lpwstr/>
      </vt:variant>
      <vt:variant>
        <vt:lpwstr>_Section_4.4.1:_Criteria</vt:lpwstr>
      </vt:variant>
      <vt:variant>
        <vt:i4>3407951</vt:i4>
      </vt:variant>
      <vt:variant>
        <vt:i4>327</vt:i4>
      </vt:variant>
      <vt:variant>
        <vt:i4>0</vt:i4>
      </vt:variant>
      <vt:variant>
        <vt:i4>5</vt:i4>
      </vt:variant>
      <vt:variant>
        <vt:lpwstr>https://web.archive.org/web/20240420132135/https://www.ukfinance.org.uk/system/files/UK Finance Disclosure Code_FINAL.pdf</vt:lpwstr>
      </vt:variant>
      <vt:variant>
        <vt:lpwstr/>
      </vt:variant>
      <vt:variant>
        <vt:i4>2490416</vt:i4>
      </vt:variant>
      <vt:variant>
        <vt:i4>324</vt:i4>
      </vt:variant>
      <vt:variant>
        <vt:i4>0</vt:i4>
      </vt:variant>
      <vt:variant>
        <vt:i4>5</vt:i4>
      </vt:variant>
      <vt:variant>
        <vt:lpwstr>https://web.archive.org/web/20250703165648/https://www.bankofengland.co.uk/-/media/boe/files/prudential-regulation/letter/2022/october/managing-climate-related-financial-risks.pdf</vt:lpwstr>
      </vt:variant>
      <vt:variant>
        <vt:lpwstr/>
      </vt:variant>
      <vt:variant>
        <vt:i4>2687076</vt:i4>
      </vt:variant>
      <vt:variant>
        <vt:i4>321</vt:i4>
      </vt:variant>
      <vt:variant>
        <vt:i4>0</vt:i4>
      </vt:variant>
      <vt:variant>
        <vt:i4>5</vt:i4>
      </vt:variant>
      <vt:variant>
        <vt:lpwstr>https://web.archive.org/web/20250710173731/https://www.bankofengland.co.uk/prudential-regulation/letter/2023/thematic-feedback-2022-2023-written-auditor-reporting</vt:lpwstr>
      </vt:variant>
      <vt:variant>
        <vt:lpwstr/>
      </vt:variant>
      <vt:variant>
        <vt:i4>2228269</vt:i4>
      </vt:variant>
      <vt:variant>
        <vt:i4>318</vt:i4>
      </vt:variant>
      <vt:variant>
        <vt:i4>0</vt:i4>
      </vt:variant>
      <vt:variant>
        <vt:i4>5</vt:i4>
      </vt:variant>
      <vt:variant>
        <vt:lpwstr>https://web.archive.org/web/20250710173805/https://www.bankofengland.co.uk/prudential-regulation/publication/2023/report-on-climate-related-risks-and-the-regulatory-capital-frameworks</vt:lpwstr>
      </vt:variant>
      <vt:variant>
        <vt:lpwstr/>
      </vt:variant>
      <vt:variant>
        <vt:i4>4063357</vt:i4>
      </vt:variant>
      <vt:variant>
        <vt:i4>315</vt:i4>
      </vt:variant>
      <vt:variant>
        <vt:i4>0</vt:i4>
      </vt:variant>
      <vt:variant>
        <vt:i4>5</vt:i4>
      </vt:variant>
      <vt:variant>
        <vt:lpwstr>https://web.archive.org/web/20250710172431/https://www.bankofengland.co.uk/prudential-regulation/letter/2017/letter-from-sam-woods-ifrs-9-financial-instruments</vt:lpwstr>
      </vt:variant>
      <vt:variant>
        <vt:lpwstr/>
      </vt:variant>
      <vt:variant>
        <vt:i4>262236</vt:i4>
      </vt:variant>
      <vt:variant>
        <vt:i4>312</vt:i4>
      </vt:variant>
      <vt:variant>
        <vt:i4>0</vt:i4>
      </vt:variant>
      <vt:variant>
        <vt:i4>5</vt:i4>
      </vt:variant>
      <vt:variant>
        <vt:lpwstr>https://web.archive.org/web/20250710173350/https://www.bankofengland.co.uk/prudential-regulation/letter/2016/letter-from-sam-woods-implementation-of-ifrs-9-financial-instruments</vt:lpwstr>
      </vt:variant>
      <vt:variant>
        <vt:lpwstr/>
      </vt:variant>
      <vt:variant>
        <vt:i4>7405694</vt:i4>
      </vt:variant>
      <vt:variant>
        <vt:i4>309</vt:i4>
      </vt:variant>
      <vt:variant>
        <vt:i4>0</vt:i4>
      </vt:variant>
      <vt:variant>
        <vt:i4>5</vt:i4>
      </vt:variant>
      <vt:variant>
        <vt:lpwstr>https://web.archive.org/web/20250710173345/https://www.bankofengland.co.uk/prudential-regulation/publication/2023/may/model-risk-management-principles-for-banks-ss</vt:lpwstr>
      </vt:variant>
      <vt:variant>
        <vt:lpwstr/>
      </vt:variant>
      <vt:variant>
        <vt:i4>2162726</vt:i4>
      </vt:variant>
      <vt:variant>
        <vt:i4>306</vt:i4>
      </vt:variant>
      <vt:variant>
        <vt:i4>0</vt:i4>
      </vt:variant>
      <vt:variant>
        <vt:i4>5</vt:i4>
      </vt:variant>
      <vt:variant>
        <vt:lpwstr>https://web.archive.org/web/20250710173144/https://www.bankofengland.co.uk/prudential-regulation/letter/2022/october/thematic-feedback-2021-2022-written-auditor-reporting</vt:lpwstr>
      </vt:variant>
      <vt:variant>
        <vt:lpwstr/>
      </vt:variant>
      <vt:variant>
        <vt:i4>1966173</vt:i4>
      </vt:variant>
      <vt:variant>
        <vt:i4>303</vt:i4>
      </vt:variant>
      <vt:variant>
        <vt:i4>0</vt:i4>
      </vt:variant>
      <vt:variant>
        <vt:i4>5</vt:i4>
      </vt:variant>
      <vt:variant>
        <vt:lpwstr>https://web.archive.org/web/20250710173116/https://www.bankofengland.co.uk/prudential-regulation/letter/2019/written-auditor-reporting-thematic-feedback-from-the-2018-2019-reporting-period</vt:lpwstr>
      </vt:variant>
      <vt:variant>
        <vt:lpwstr/>
      </vt:variant>
      <vt:variant>
        <vt:i4>3670133</vt:i4>
      </vt:variant>
      <vt:variant>
        <vt:i4>300</vt:i4>
      </vt:variant>
      <vt:variant>
        <vt:i4>0</vt:i4>
      </vt:variant>
      <vt:variant>
        <vt:i4>5</vt:i4>
      </vt:variant>
      <vt:variant>
        <vt:lpwstr>https://web.archive.org/web/20250710172933/https://www.prarulebook.co.uk/pra-rules/reporting-crr/10-07-2025</vt:lpwstr>
      </vt:variant>
      <vt:variant>
        <vt:lpwstr>eb111a52d9d746f5802983cc5dcce5b5</vt:lpwstr>
      </vt:variant>
      <vt:variant>
        <vt:i4>2097259</vt:i4>
      </vt:variant>
      <vt:variant>
        <vt:i4>297</vt:i4>
      </vt:variant>
      <vt:variant>
        <vt:i4>0</vt:i4>
      </vt:variant>
      <vt:variant>
        <vt:i4>5</vt:i4>
      </vt:variant>
      <vt:variant>
        <vt:lpwstr>https://web.archive.org/web/20250710172721/https://www.frc.org.uk/library/standards-codes-policy/accounting-and-reporting/uk-accounting-standards/</vt:lpwstr>
      </vt:variant>
      <vt:variant>
        <vt:lpwstr/>
      </vt:variant>
      <vt:variant>
        <vt:i4>7602296</vt:i4>
      </vt:variant>
      <vt:variant>
        <vt:i4>291</vt:i4>
      </vt:variant>
      <vt:variant>
        <vt:i4>0</vt:i4>
      </vt:variant>
      <vt:variant>
        <vt:i4>5</vt:i4>
      </vt:variant>
      <vt:variant>
        <vt:lpwstr>https://www.bankofengland.co.uk/-/media/boe/files/prudential-regulation/letter/2024/thematic-feedback-on-accounting-for-ifrs-9-ecl-and-climate-risk.pdf</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Prag Sivaguru</cp:lastModifiedBy>
  <cp:revision>156</cp:revision>
  <cp:lastPrinted>2025-03-21T07:14:00Z</cp:lastPrinted>
  <dcterms:created xsi:type="dcterms:W3CDTF">2025-06-12T20:28:00Z</dcterms:created>
  <dcterms:modified xsi:type="dcterms:W3CDTF">2025-07-10T21:23:00Z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Plato EditorId">
    <vt:lpwstr>5d3c8300-38e8-4773-973c-86d2e9d52e32</vt:lpwstr>
  </property>
</Properties>
</file>